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8301B" w14:textId="260E7E6F" w:rsidR="00A53CF8" w:rsidRDefault="00857AC0" w:rsidP="00857AC0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A8769A">
        <w:rPr>
          <w:rFonts w:ascii="Times New Roman" w:hAnsi="Times New Roman" w:cs="Times New Roman"/>
          <w:b/>
          <w:sz w:val="32"/>
          <w:szCs w:val="32"/>
          <w:lang w:val="sk-SK"/>
        </w:rPr>
        <w:t>Prosperujúce Slovensko v stabilnej eurozóne</w:t>
      </w:r>
    </w:p>
    <w:p w14:paraId="1515234C" w14:textId="77777777" w:rsidR="00857AC0" w:rsidRPr="001C0202" w:rsidRDefault="00857AC0" w:rsidP="00857AC0">
      <w:pPr>
        <w:jc w:val="center"/>
        <w:rPr>
          <w:rFonts w:ascii="Times New Roman" w:hAnsi="Times New Roman" w:cs="Times New Roman"/>
          <w:lang w:val="sk-SK"/>
        </w:rPr>
      </w:pPr>
    </w:p>
    <w:p w14:paraId="79AA7471" w14:textId="0AFFB080" w:rsidR="00A53CF8" w:rsidRDefault="00A36C99" w:rsidP="00A53CF8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Zdá sa, že </w:t>
      </w:r>
      <w:r w:rsidRPr="00622F4C">
        <w:rPr>
          <w:rFonts w:ascii="Times New Roman" w:hAnsi="Times New Roman" w:cs="Times New Roman"/>
          <w:b/>
          <w:lang w:val="sk-SK"/>
        </w:rPr>
        <w:t>Slovensko postupne vyčerpáva svoj model ekonomickej konvergencie</w:t>
      </w:r>
      <w:r>
        <w:rPr>
          <w:rFonts w:ascii="Times New Roman" w:hAnsi="Times New Roman" w:cs="Times New Roman"/>
          <w:lang w:val="sk-SK"/>
        </w:rPr>
        <w:t xml:space="preserve"> založeného na lacnej a dostupnej pracovnej sile a na aglomeračných efektoch automobilového priemyslu. Nič na to</w:t>
      </w:r>
      <w:r w:rsidR="00622F4C">
        <w:rPr>
          <w:rFonts w:ascii="Times New Roman" w:hAnsi="Times New Roman" w:cs="Times New Roman"/>
          <w:lang w:val="sk-SK"/>
        </w:rPr>
        <w:t>m</w:t>
      </w:r>
      <w:r>
        <w:rPr>
          <w:rFonts w:ascii="Times New Roman" w:hAnsi="Times New Roman" w:cs="Times New Roman"/>
          <w:lang w:val="sk-SK"/>
        </w:rPr>
        <w:t xml:space="preserve"> nemení ani fakt, že príchod novej automobilky môže dodať ďalší strednodobý impulz pre našu ekonomiku. </w:t>
      </w:r>
      <w:r w:rsidR="00242BD0">
        <w:rPr>
          <w:rFonts w:ascii="Times New Roman" w:hAnsi="Times New Roman" w:cs="Times New Roman"/>
          <w:lang w:val="sk-SK"/>
        </w:rPr>
        <w:t xml:space="preserve">Zásoba kvalitnej pracovnej sily je totiž vyčerpaná, podnikateľské prostredie sa nezlepšuje a v medzinárodnom porovnaní výrazne zaostávame aj vo výsledkoch vzdelávania. </w:t>
      </w:r>
    </w:p>
    <w:p w14:paraId="5841D0B4" w14:textId="77777777" w:rsidR="00242BD0" w:rsidRPr="00CE2E34" w:rsidRDefault="00242BD0" w:rsidP="00A53CF8">
      <w:pPr>
        <w:jc w:val="both"/>
        <w:rPr>
          <w:rFonts w:ascii="Times New Roman" w:hAnsi="Times New Roman" w:cs="Times New Roman"/>
          <w:sz w:val="16"/>
          <w:szCs w:val="16"/>
          <w:lang w:val="sk-SK"/>
        </w:rPr>
      </w:pPr>
    </w:p>
    <w:p w14:paraId="4B82B33F" w14:textId="1A06B75C" w:rsidR="0022693A" w:rsidRDefault="00242BD0" w:rsidP="00A53CF8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Nielen slovenský model ekonomického dobiehania, ale </w:t>
      </w:r>
      <w:r w:rsidRPr="00622F4C">
        <w:rPr>
          <w:rFonts w:ascii="Times New Roman" w:hAnsi="Times New Roman" w:cs="Times New Roman"/>
          <w:b/>
          <w:lang w:val="sk-SK"/>
        </w:rPr>
        <w:t>aj eurozóna stojí na križovatke</w:t>
      </w:r>
      <w:r>
        <w:rPr>
          <w:rFonts w:ascii="Times New Roman" w:hAnsi="Times New Roman" w:cs="Times New Roman"/>
          <w:lang w:val="sk-SK"/>
        </w:rPr>
        <w:t xml:space="preserve">. Dočasné upokojenie situácie cez </w:t>
      </w:r>
      <w:r w:rsidR="00622F4C">
        <w:rPr>
          <w:rFonts w:ascii="Times New Roman" w:hAnsi="Times New Roman" w:cs="Times New Roman"/>
          <w:lang w:val="sk-SK"/>
        </w:rPr>
        <w:t>„</w:t>
      </w:r>
      <w:r>
        <w:rPr>
          <w:rFonts w:ascii="Times New Roman" w:hAnsi="Times New Roman" w:cs="Times New Roman"/>
          <w:lang w:val="sk-SK"/>
        </w:rPr>
        <w:t>inovatívne</w:t>
      </w:r>
      <w:r w:rsidR="00622F4C">
        <w:rPr>
          <w:rFonts w:ascii="Times New Roman" w:hAnsi="Times New Roman" w:cs="Times New Roman"/>
          <w:lang w:val="sk-SK"/>
        </w:rPr>
        <w:t>“</w:t>
      </w:r>
      <w:r>
        <w:rPr>
          <w:rFonts w:ascii="Times New Roman" w:hAnsi="Times New Roman" w:cs="Times New Roman"/>
          <w:lang w:val="sk-SK"/>
        </w:rPr>
        <w:t xml:space="preserve"> nástroje Európskej centrálnej banky, </w:t>
      </w:r>
      <w:r w:rsidR="00622F4C">
        <w:rPr>
          <w:rFonts w:ascii="Times New Roman" w:hAnsi="Times New Roman" w:cs="Times New Roman"/>
          <w:lang w:val="sk-SK"/>
        </w:rPr>
        <w:t xml:space="preserve">spoločné </w:t>
      </w:r>
      <w:r>
        <w:rPr>
          <w:rFonts w:ascii="Times New Roman" w:hAnsi="Times New Roman" w:cs="Times New Roman"/>
          <w:lang w:val="sk-SK"/>
        </w:rPr>
        <w:t>stabilizačné mechanizmy a</w:t>
      </w:r>
      <w:r w:rsidR="00490473">
        <w:rPr>
          <w:rFonts w:ascii="Times New Roman" w:hAnsi="Times New Roman" w:cs="Times New Roman"/>
          <w:lang w:val="sk-SK"/>
        </w:rPr>
        <w:t> implementáciu bankovej únie by malo byť využité na spevnenie inštitucionálnych základov eurozóny. Na stole je mnoho návrhov</w:t>
      </w:r>
      <w:r w:rsidR="00161284">
        <w:rPr>
          <w:rFonts w:ascii="Times New Roman" w:hAnsi="Times New Roman" w:cs="Times New Roman"/>
          <w:lang w:val="sk-SK"/>
        </w:rPr>
        <w:t xml:space="preserve">, ktoré </w:t>
      </w:r>
      <w:r w:rsidR="0022693A">
        <w:rPr>
          <w:rFonts w:ascii="Times New Roman" w:hAnsi="Times New Roman" w:cs="Times New Roman"/>
          <w:lang w:val="sk-SK"/>
        </w:rPr>
        <w:t>okrem ekonomického majú aj politický rozmer a preto je ich potrebné diskutovať v čo najširšom okruhu. Namiesto toho na Slovensku prevláda bezobsažná fantómová debata jadro-</w:t>
      </w:r>
      <w:proofErr w:type="spellStart"/>
      <w:r w:rsidR="0022693A">
        <w:rPr>
          <w:rFonts w:ascii="Times New Roman" w:hAnsi="Times New Roman" w:cs="Times New Roman"/>
          <w:lang w:val="sk-SK"/>
        </w:rPr>
        <w:t>nejadro</w:t>
      </w:r>
      <w:proofErr w:type="spellEnd"/>
      <w:r w:rsidR="0022693A">
        <w:rPr>
          <w:rFonts w:ascii="Times New Roman" w:hAnsi="Times New Roman" w:cs="Times New Roman"/>
          <w:lang w:val="sk-SK"/>
        </w:rPr>
        <w:t>.</w:t>
      </w:r>
    </w:p>
    <w:p w14:paraId="17450FC3" w14:textId="77777777" w:rsidR="0022693A" w:rsidRPr="00CE2E34" w:rsidRDefault="0022693A" w:rsidP="00A53CF8">
      <w:pPr>
        <w:jc w:val="both"/>
        <w:rPr>
          <w:rFonts w:ascii="Times New Roman" w:hAnsi="Times New Roman" w:cs="Times New Roman"/>
          <w:sz w:val="16"/>
          <w:szCs w:val="16"/>
          <w:lang w:val="sk-SK"/>
        </w:rPr>
      </w:pPr>
    </w:p>
    <w:p w14:paraId="0BA7172D" w14:textId="0BA73FB8" w:rsidR="00FC0FDA" w:rsidRDefault="0022693A" w:rsidP="00A53CF8">
      <w:pPr>
        <w:jc w:val="both"/>
        <w:rPr>
          <w:rFonts w:ascii="Times New Roman" w:hAnsi="Times New Roman" w:cs="Times New Roman"/>
          <w:lang w:val="sk-SK"/>
        </w:rPr>
      </w:pPr>
      <w:r w:rsidRPr="00622F4C">
        <w:rPr>
          <w:rFonts w:ascii="Times New Roman" w:hAnsi="Times New Roman" w:cs="Times New Roman"/>
          <w:b/>
          <w:lang w:val="sk-SK"/>
        </w:rPr>
        <w:t>Séria siedmich diskus</w:t>
      </w:r>
      <w:r w:rsidR="00C12933">
        <w:rPr>
          <w:rFonts w:ascii="Times New Roman" w:hAnsi="Times New Roman" w:cs="Times New Roman"/>
          <w:b/>
          <w:lang w:val="sk-SK"/>
        </w:rPr>
        <w:t>ných Fór</w:t>
      </w:r>
      <w:r w:rsidRPr="00622F4C">
        <w:rPr>
          <w:rFonts w:ascii="Times New Roman" w:hAnsi="Times New Roman" w:cs="Times New Roman"/>
          <w:b/>
          <w:lang w:val="sk-SK"/>
        </w:rPr>
        <w:t xml:space="preserve"> má za cieľ </w:t>
      </w:r>
      <w:r w:rsidR="00622F4C" w:rsidRPr="00622F4C">
        <w:rPr>
          <w:rFonts w:ascii="Times New Roman" w:hAnsi="Times New Roman" w:cs="Times New Roman"/>
          <w:b/>
          <w:lang w:val="sk-SK"/>
        </w:rPr>
        <w:t>naznačiť</w:t>
      </w:r>
      <w:r w:rsidRPr="00622F4C">
        <w:rPr>
          <w:rFonts w:ascii="Times New Roman" w:hAnsi="Times New Roman" w:cs="Times New Roman"/>
          <w:b/>
          <w:lang w:val="sk-SK"/>
        </w:rPr>
        <w:t xml:space="preserve">, ktorým smerom sa má Slovensko vydať, aby </w:t>
      </w:r>
      <w:r w:rsidR="00622F4C">
        <w:rPr>
          <w:rFonts w:ascii="Times New Roman" w:hAnsi="Times New Roman" w:cs="Times New Roman"/>
          <w:b/>
          <w:lang w:val="sk-SK"/>
        </w:rPr>
        <w:t>bolo</w:t>
      </w:r>
      <w:r w:rsidRPr="00622F4C">
        <w:rPr>
          <w:rFonts w:ascii="Times New Roman" w:hAnsi="Times New Roman" w:cs="Times New Roman"/>
          <w:b/>
          <w:lang w:val="sk-SK"/>
        </w:rPr>
        <w:t xml:space="preserve"> prosperujúcou krajinou v stabilnej eurozóne</w:t>
      </w:r>
      <w:r>
        <w:rPr>
          <w:rFonts w:ascii="Times New Roman" w:hAnsi="Times New Roman" w:cs="Times New Roman"/>
          <w:lang w:val="sk-SK"/>
        </w:rPr>
        <w:t>.</w:t>
      </w:r>
      <w:r w:rsidR="00F74BD3">
        <w:rPr>
          <w:rFonts w:ascii="Times New Roman" w:hAnsi="Times New Roman" w:cs="Times New Roman"/>
          <w:lang w:val="sk-SK"/>
        </w:rPr>
        <w:t xml:space="preserve"> V prvých šiestich </w:t>
      </w:r>
      <w:r w:rsidR="00C12933">
        <w:rPr>
          <w:rFonts w:ascii="Times New Roman" w:hAnsi="Times New Roman" w:cs="Times New Roman"/>
          <w:lang w:val="sk-SK"/>
        </w:rPr>
        <w:t xml:space="preserve">diskusných Fórach </w:t>
      </w:r>
      <w:r w:rsidR="00F74BD3">
        <w:rPr>
          <w:rFonts w:ascii="Times New Roman" w:hAnsi="Times New Roman" w:cs="Times New Roman"/>
          <w:lang w:val="sk-SK"/>
        </w:rPr>
        <w:t>bude dôraz kladený na obsah. Výsledkom by malo byť nastavenie kritického, ale analyticky podloženého, zrkadla</w:t>
      </w:r>
      <w:r w:rsidR="00FC0FDA">
        <w:rPr>
          <w:rFonts w:ascii="Times New Roman" w:hAnsi="Times New Roman" w:cs="Times New Roman"/>
          <w:lang w:val="sk-SK"/>
        </w:rPr>
        <w:t xml:space="preserve"> súčasného stavu</w:t>
      </w:r>
      <w:r w:rsidR="00F74BD3">
        <w:rPr>
          <w:rFonts w:ascii="Times New Roman" w:hAnsi="Times New Roman" w:cs="Times New Roman"/>
          <w:lang w:val="sk-SK"/>
        </w:rPr>
        <w:t xml:space="preserve"> a</w:t>
      </w:r>
      <w:r w:rsidR="00FC0FDA">
        <w:rPr>
          <w:rFonts w:ascii="Times New Roman" w:hAnsi="Times New Roman" w:cs="Times New Roman"/>
          <w:lang w:val="sk-SK"/>
        </w:rPr>
        <w:t>ko aj identifikácia nevyhnutných krokov na zlepšenie. Vzhľadom na to, že rozhodnutia v mnohých oblastiach musia padnúť na politickej úrovni, posledn</w:t>
      </w:r>
      <w:r w:rsidR="00C12933">
        <w:rPr>
          <w:rFonts w:ascii="Times New Roman" w:hAnsi="Times New Roman" w:cs="Times New Roman"/>
          <w:lang w:val="sk-SK"/>
        </w:rPr>
        <w:t>é diskusné Fórum</w:t>
      </w:r>
      <w:r w:rsidR="00FC0FDA">
        <w:rPr>
          <w:rFonts w:ascii="Times New Roman" w:hAnsi="Times New Roman" w:cs="Times New Roman"/>
          <w:lang w:val="sk-SK"/>
        </w:rPr>
        <w:t xml:space="preserve"> (siedm</w:t>
      </w:r>
      <w:r w:rsidR="00C12933">
        <w:rPr>
          <w:rFonts w:ascii="Times New Roman" w:hAnsi="Times New Roman" w:cs="Times New Roman"/>
          <w:lang w:val="sk-SK"/>
        </w:rPr>
        <w:t>e</w:t>
      </w:r>
      <w:r w:rsidR="00FC0FDA">
        <w:rPr>
          <w:rFonts w:ascii="Times New Roman" w:hAnsi="Times New Roman" w:cs="Times New Roman"/>
          <w:lang w:val="sk-SK"/>
        </w:rPr>
        <w:t xml:space="preserve">) má za cieľ prediskutovať závery prvých šiestich </w:t>
      </w:r>
      <w:r w:rsidR="00C12933">
        <w:rPr>
          <w:rFonts w:ascii="Times New Roman" w:hAnsi="Times New Roman" w:cs="Times New Roman"/>
          <w:lang w:val="sk-SK"/>
        </w:rPr>
        <w:t>diskusných Fór</w:t>
      </w:r>
      <w:r w:rsidR="00FC0FDA">
        <w:rPr>
          <w:rFonts w:ascii="Times New Roman" w:hAnsi="Times New Roman" w:cs="Times New Roman"/>
          <w:lang w:val="sk-SK"/>
        </w:rPr>
        <w:t xml:space="preserve"> s ekonomickými expertmi politických strán. Opäť však bez bezobsažných hesiel a floskúl. </w:t>
      </w:r>
    </w:p>
    <w:p w14:paraId="7D34A315" w14:textId="77777777" w:rsidR="00FC0FDA" w:rsidRDefault="00FC0FDA" w:rsidP="00A53CF8">
      <w:pPr>
        <w:jc w:val="both"/>
        <w:rPr>
          <w:rFonts w:ascii="Times New Roman" w:hAnsi="Times New Roman" w:cs="Times New Roman"/>
          <w:lang w:val="sk-SK"/>
        </w:rPr>
      </w:pPr>
    </w:p>
    <w:p w14:paraId="676158C8" w14:textId="4DA9ADDE" w:rsidR="00FC0FDA" w:rsidRDefault="00FC0FDA" w:rsidP="00A53CF8">
      <w:pPr>
        <w:jc w:val="both"/>
        <w:rPr>
          <w:rFonts w:ascii="Times New Roman" w:hAnsi="Times New Roman" w:cs="Times New Roman"/>
          <w:lang w:val="sk-SK"/>
        </w:rPr>
      </w:pPr>
      <w:r w:rsidRPr="00FC0FDA">
        <w:rPr>
          <w:rFonts w:ascii="Times New Roman" w:hAnsi="Times New Roman" w:cs="Times New Roman"/>
          <w:b/>
          <w:lang w:val="sk-SK"/>
        </w:rPr>
        <w:t>Výstupy</w:t>
      </w:r>
      <w:r>
        <w:rPr>
          <w:rFonts w:ascii="Times New Roman" w:hAnsi="Times New Roman" w:cs="Times New Roman"/>
          <w:lang w:val="sk-SK"/>
        </w:rPr>
        <w:t>:</w:t>
      </w:r>
    </w:p>
    <w:p w14:paraId="4F93DE12" w14:textId="77777777" w:rsidR="00A8769A" w:rsidRPr="00CE2E34" w:rsidRDefault="00A8769A" w:rsidP="00A53CF8">
      <w:pPr>
        <w:jc w:val="both"/>
        <w:rPr>
          <w:rFonts w:ascii="Times New Roman" w:hAnsi="Times New Roman" w:cs="Times New Roman"/>
          <w:sz w:val="16"/>
          <w:szCs w:val="16"/>
          <w:lang w:val="sk-SK"/>
        </w:rPr>
      </w:pPr>
    </w:p>
    <w:p w14:paraId="5774D117" w14:textId="1685671C" w:rsidR="00F05A09" w:rsidRDefault="00F05A09" w:rsidP="00FC0F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prieb</w:t>
      </w:r>
      <w:r w:rsidR="00802F69">
        <w:rPr>
          <w:rFonts w:ascii="Times New Roman" w:hAnsi="Times New Roman" w:cs="Times New Roman"/>
          <w:lang w:val="sk-SK"/>
        </w:rPr>
        <w:t xml:space="preserve">ežné mediálne pokrytie cez </w:t>
      </w:r>
      <w:r w:rsidR="00E96784">
        <w:rPr>
          <w:rFonts w:ascii="Times New Roman" w:hAnsi="Times New Roman" w:cs="Times New Roman"/>
          <w:lang w:val="sk-SK"/>
        </w:rPr>
        <w:t>Hospodárske noviny</w:t>
      </w:r>
    </w:p>
    <w:p w14:paraId="2756F2B4" w14:textId="3A4DD5CB" w:rsidR="00FC0FDA" w:rsidRDefault="00FC0FDA" w:rsidP="00FC0F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videozáznam debát </w:t>
      </w:r>
    </w:p>
    <w:p w14:paraId="09CD015B" w14:textId="06F13ABE" w:rsidR="00FC0FDA" w:rsidRDefault="00FC0FDA" w:rsidP="00FC0F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farebná a zrozumiteľná brožúrka s hlavnými závermi (dostupná k stiahnutiu)</w:t>
      </w:r>
    </w:p>
    <w:p w14:paraId="29D992F4" w14:textId="3401FA27" w:rsidR="00FC0FDA" w:rsidRDefault="00CE2E34" w:rsidP="00FC0F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záverečné zhrnutie projektu</w:t>
      </w:r>
    </w:p>
    <w:p w14:paraId="06A76A5F" w14:textId="09D60CCC" w:rsidR="009620D0" w:rsidRDefault="009620D0" w:rsidP="00EA24B2">
      <w:pPr>
        <w:jc w:val="both"/>
        <w:rPr>
          <w:rFonts w:ascii="Times New Roman" w:hAnsi="Times New Roman" w:cs="Times New Roman"/>
          <w:lang w:val="sk-SK"/>
        </w:rPr>
      </w:pPr>
    </w:p>
    <w:p w14:paraId="73B5AAE0" w14:textId="78B56669" w:rsidR="00FE1D2A" w:rsidRPr="00525391" w:rsidRDefault="00FE1D2A" w:rsidP="00EA24B2">
      <w:pPr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 w:rsidRPr="00525391">
        <w:rPr>
          <w:rFonts w:ascii="Times New Roman" w:hAnsi="Times New Roman" w:cs="Times New Roman"/>
          <w:b/>
          <w:sz w:val="28"/>
          <w:szCs w:val="28"/>
          <w:lang w:val="sk-SK"/>
        </w:rPr>
        <w:t>Názov podujatia:</w:t>
      </w:r>
      <w:r w:rsidRPr="00525391">
        <w:rPr>
          <w:rFonts w:ascii="Times New Roman" w:hAnsi="Times New Roman" w:cs="Times New Roman"/>
          <w:sz w:val="28"/>
          <w:szCs w:val="28"/>
          <w:lang w:val="sk-SK"/>
        </w:rPr>
        <w:t xml:space="preserve"> Diskusné fórum HN </w:t>
      </w:r>
      <w:r w:rsidR="0003562D">
        <w:rPr>
          <w:rFonts w:ascii="Times New Roman" w:hAnsi="Times New Roman" w:cs="Times New Roman"/>
          <w:sz w:val="28"/>
          <w:szCs w:val="28"/>
          <w:lang w:val="sk-SK"/>
        </w:rPr>
        <w:t>– Dobehne tiger do cieľa?</w:t>
      </w:r>
    </w:p>
    <w:p w14:paraId="41591052" w14:textId="77777777" w:rsidR="00FE1D2A" w:rsidRPr="00525391" w:rsidRDefault="00FE1D2A" w:rsidP="00EA24B2">
      <w:pPr>
        <w:jc w:val="both"/>
        <w:rPr>
          <w:rFonts w:ascii="Times New Roman" w:hAnsi="Times New Roman" w:cs="Times New Roman"/>
          <w:lang w:val="sk-SK"/>
        </w:rPr>
      </w:pPr>
    </w:p>
    <w:p w14:paraId="45352D0C" w14:textId="6E590B85" w:rsidR="00EA24B2" w:rsidRPr="00525391" w:rsidRDefault="00EA24B2" w:rsidP="00EA24B2">
      <w:pPr>
        <w:jc w:val="both"/>
        <w:rPr>
          <w:rFonts w:ascii="Times New Roman" w:hAnsi="Times New Roman" w:cs="Times New Roman"/>
          <w:lang w:val="sk-SK"/>
        </w:rPr>
      </w:pPr>
      <w:r w:rsidRPr="00525391">
        <w:rPr>
          <w:rFonts w:ascii="Times New Roman" w:hAnsi="Times New Roman" w:cs="Times New Roman"/>
          <w:b/>
          <w:lang w:val="sk-SK"/>
        </w:rPr>
        <w:t>Formát</w:t>
      </w:r>
      <w:r w:rsidRPr="00525391">
        <w:rPr>
          <w:rFonts w:ascii="Times New Roman" w:hAnsi="Times New Roman" w:cs="Times New Roman"/>
          <w:lang w:val="sk-SK"/>
        </w:rPr>
        <w:t>:</w:t>
      </w:r>
    </w:p>
    <w:p w14:paraId="76BB3E10" w14:textId="77777777" w:rsidR="00A8769A" w:rsidRPr="00525391" w:rsidRDefault="00A8769A" w:rsidP="00EA24B2">
      <w:pPr>
        <w:jc w:val="both"/>
        <w:rPr>
          <w:rFonts w:ascii="Times New Roman" w:hAnsi="Times New Roman" w:cs="Times New Roman"/>
          <w:lang w:val="sk-SK"/>
        </w:rPr>
      </w:pPr>
    </w:p>
    <w:p w14:paraId="691BE2CD" w14:textId="1EBCBF40" w:rsidR="00EA24B2" w:rsidRPr="00525391" w:rsidRDefault="00C12933" w:rsidP="00EA24B2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Fórum</w:t>
      </w:r>
      <w:r w:rsidR="00EA24B2" w:rsidRPr="00525391">
        <w:rPr>
          <w:rFonts w:ascii="Times New Roman" w:hAnsi="Times New Roman" w:cs="Times New Roman"/>
          <w:lang w:val="sk-SK"/>
        </w:rPr>
        <w:t xml:space="preserve"> 1 až 6: dvakrát </w:t>
      </w:r>
      <w:r w:rsidR="00C85ED6">
        <w:rPr>
          <w:rFonts w:ascii="Times New Roman" w:hAnsi="Times New Roman" w:cs="Times New Roman"/>
          <w:lang w:val="sk-SK"/>
        </w:rPr>
        <w:t>6</w:t>
      </w:r>
      <w:r w:rsidR="00EA24B2" w:rsidRPr="00525391">
        <w:rPr>
          <w:rFonts w:ascii="Times New Roman" w:hAnsi="Times New Roman" w:cs="Times New Roman"/>
          <w:lang w:val="sk-SK"/>
        </w:rPr>
        <w:t>0 minút, vždy dvaja</w:t>
      </w:r>
      <w:r w:rsidR="008C2BF2" w:rsidRPr="00525391">
        <w:rPr>
          <w:rFonts w:ascii="Times New Roman" w:hAnsi="Times New Roman" w:cs="Times New Roman"/>
          <w:lang w:val="sk-SK"/>
        </w:rPr>
        <w:t>-traja</w:t>
      </w:r>
      <w:r w:rsidR="00EA24B2" w:rsidRPr="00525391">
        <w:rPr>
          <w:rFonts w:ascii="Times New Roman" w:hAnsi="Times New Roman" w:cs="Times New Roman"/>
          <w:lang w:val="sk-SK"/>
        </w:rPr>
        <w:t xml:space="preserve"> hostia a jeden moderátor</w:t>
      </w:r>
    </w:p>
    <w:p w14:paraId="45F5975B" w14:textId="54A9531F" w:rsidR="00EA24B2" w:rsidRPr="00525391" w:rsidRDefault="00C12933" w:rsidP="00EA24B2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Fórum</w:t>
      </w:r>
      <w:r w:rsidR="00EA24B2" w:rsidRPr="00525391">
        <w:rPr>
          <w:rFonts w:ascii="Times New Roman" w:hAnsi="Times New Roman" w:cs="Times New Roman"/>
          <w:lang w:val="sk-SK"/>
        </w:rPr>
        <w:t xml:space="preserve"> 7: dvakrát 60 minút, 5-6 hostí</w:t>
      </w:r>
    </w:p>
    <w:p w14:paraId="32FF1A3F" w14:textId="77777777" w:rsidR="00E96784" w:rsidRPr="00525391" w:rsidRDefault="00E96784" w:rsidP="00EA24B2">
      <w:pPr>
        <w:jc w:val="both"/>
        <w:rPr>
          <w:rFonts w:ascii="Times New Roman" w:hAnsi="Times New Roman" w:cs="Times New Roman"/>
          <w:sz w:val="10"/>
          <w:szCs w:val="10"/>
          <w:lang w:val="sk-SK"/>
        </w:rPr>
      </w:pPr>
    </w:p>
    <w:p w14:paraId="7F9EA379" w14:textId="4A1B7DC7" w:rsidR="00E96784" w:rsidRPr="00525391" w:rsidRDefault="00E96784" w:rsidP="00EA24B2">
      <w:pPr>
        <w:jc w:val="both"/>
        <w:rPr>
          <w:rFonts w:ascii="Times New Roman" w:hAnsi="Times New Roman" w:cs="Times New Roman"/>
          <w:lang w:val="sk-SK"/>
        </w:rPr>
      </w:pPr>
      <w:r w:rsidRPr="00525391">
        <w:rPr>
          <w:rFonts w:ascii="Times New Roman" w:hAnsi="Times New Roman" w:cs="Times New Roman"/>
          <w:lang w:val="sk-SK"/>
        </w:rPr>
        <w:t>Dvakrát za mesiac v poobedňajších hodinách</w:t>
      </w:r>
      <w:r w:rsidR="004908E3" w:rsidRPr="00525391">
        <w:rPr>
          <w:rFonts w:ascii="Times New Roman" w:hAnsi="Times New Roman" w:cs="Times New Roman"/>
          <w:lang w:val="sk-SK"/>
        </w:rPr>
        <w:t xml:space="preserve"> so začiatkom o 16,00 hod</w:t>
      </w:r>
    </w:p>
    <w:p w14:paraId="3925556A" w14:textId="271BE5FD" w:rsidR="004908E3" w:rsidRPr="00525391" w:rsidRDefault="004908E3" w:rsidP="00EA24B2">
      <w:pPr>
        <w:jc w:val="both"/>
        <w:rPr>
          <w:rFonts w:ascii="Times New Roman" w:hAnsi="Times New Roman" w:cs="Times New Roman"/>
          <w:lang w:val="sk-SK"/>
        </w:rPr>
      </w:pPr>
      <w:r w:rsidRPr="00525391">
        <w:rPr>
          <w:rFonts w:ascii="Times New Roman" w:hAnsi="Times New Roman" w:cs="Times New Roman"/>
          <w:lang w:val="sk-SK"/>
        </w:rPr>
        <w:t xml:space="preserve">Predpokladaný začiatok: </w:t>
      </w:r>
      <w:r w:rsidR="003A4F9E">
        <w:rPr>
          <w:rFonts w:ascii="Times New Roman" w:hAnsi="Times New Roman" w:cs="Times New Roman"/>
          <w:lang w:val="sk-SK"/>
        </w:rPr>
        <w:t>začiatok marca</w:t>
      </w:r>
      <w:r w:rsidRPr="00525391">
        <w:rPr>
          <w:rFonts w:ascii="Times New Roman" w:hAnsi="Times New Roman" w:cs="Times New Roman"/>
          <w:lang w:val="sk-SK"/>
        </w:rPr>
        <w:t xml:space="preserve"> 2018</w:t>
      </w:r>
    </w:p>
    <w:p w14:paraId="45CC73BD" w14:textId="25E80813" w:rsidR="004908E3" w:rsidRPr="00525391" w:rsidRDefault="004908E3" w:rsidP="00EA24B2">
      <w:pPr>
        <w:jc w:val="both"/>
        <w:rPr>
          <w:rFonts w:ascii="Times New Roman" w:hAnsi="Times New Roman" w:cs="Times New Roman"/>
          <w:lang w:val="sk-SK"/>
        </w:rPr>
      </w:pPr>
      <w:r w:rsidRPr="00525391">
        <w:rPr>
          <w:rFonts w:ascii="Times New Roman" w:hAnsi="Times New Roman" w:cs="Times New Roman"/>
          <w:lang w:val="sk-SK"/>
        </w:rPr>
        <w:t xml:space="preserve">Predpokladaný koniec: koniec mája 2018 </w:t>
      </w:r>
    </w:p>
    <w:p w14:paraId="4CF3BE8B" w14:textId="24340E87" w:rsidR="000A3B81" w:rsidRPr="00525391" w:rsidRDefault="000A3B81" w:rsidP="000A3B81">
      <w:pPr>
        <w:jc w:val="both"/>
        <w:rPr>
          <w:rFonts w:ascii="Times New Roman" w:hAnsi="Times New Roman" w:cs="Times New Roman"/>
          <w:lang w:val="sk-SK"/>
        </w:rPr>
      </w:pPr>
    </w:p>
    <w:p w14:paraId="02B80B57" w14:textId="3C646657" w:rsidR="00DC258D" w:rsidRPr="00525391" w:rsidRDefault="00DC258D" w:rsidP="000A3B81">
      <w:pPr>
        <w:jc w:val="both"/>
        <w:rPr>
          <w:rFonts w:ascii="Times New Roman" w:hAnsi="Times New Roman" w:cs="Times New Roman"/>
          <w:b/>
          <w:lang w:val="sk-SK"/>
        </w:rPr>
      </w:pPr>
      <w:r w:rsidRPr="00525391">
        <w:rPr>
          <w:rFonts w:ascii="Times New Roman" w:hAnsi="Times New Roman" w:cs="Times New Roman"/>
          <w:b/>
          <w:lang w:val="sk-SK"/>
        </w:rPr>
        <w:t>Odborn</w:t>
      </w:r>
      <w:r w:rsidR="003A4F9E">
        <w:rPr>
          <w:rFonts w:ascii="Times New Roman" w:hAnsi="Times New Roman" w:cs="Times New Roman"/>
          <w:b/>
          <w:lang w:val="sk-SK"/>
        </w:rPr>
        <w:t>é</w:t>
      </w:r>
      <w:r w:rsidRPr="00525391">
        <w:rPr>
          <w:rFonts w:ascii="Times New Roman" w:hAnsi="Times New Roman" w:cs="Times New Roman"/>
          <w:b/>
          <w:lang w:val="sk-SK"/>
        </w:rPr>
        <w:t xml:space="preserve"> zabezpeč</w:t>
      </w:r>
      <w:r w:rsidR="003A4F9E">
        <w:rPr>
          <w:rFonts w:ascii="Times New Roman" w:hAnsi="Times New Roman" w:cs="Times New Roman"/>
          <w:b/>
          <w:lang w:val="sk-SK"/>
        </w:rPr>
        <w:t>enie</w:t>
      </w:r>
      <w:r w:rsidRPr="00525391">
        <w:rPr>
          <w:rFonts w:ascii="Times New Roman" w:hAnsi="Times New Roman" w:cs="Times New Roman"/>
          <w:b/>
          <w:lang w:val="sk-SK"/>
        </w:rPr>
        <w:t xml:space="preserve">: </w:t>
      </w:r>
    </w:p>
    <w:p w14:paraId="7571A782" w14:textId="77777777" w:rsidR="00B60F97" w:rsidRPr="00525391" w:rsidRDefault="00B60F97" w:rsidP="00DC258D">
      <w:pPr>
        <w:pStyle w:val="Odsekzoznamu"/>
        <w:ind w:left="0"/>
        <w:jc w:val="both"/>
        <w:rPr>
          <w:rFonts w:ascii="Times New Roman" w:hAnsi="Times New Roman" w:cs="Times New Roman"/>
          <w:lang w:val="sk-SK"/>
        </w:rPr>
      </w:pPr>
    </w:p>
    <w:p w14:paraId="33629930" w14:textId="586AB9FE" w:rsidR="00DC258D" w:rsidRPr="00525391" w:rsidRDefault="00DC258D" w:rsidP="00DC258D">
      <w:pPr>
        <w:pStyle w:val="Odsekzoznamu"/>
        <w:ind w:left="0"/>
        <w:jc w:val="both"/>
        <w:rPr>
          <w:rFonts w:ascii="Times New Roman" w:hAnsi="Times New Roman" w:cs="Times New Roman"/>
          <w:lang w:val="sk-SK"/>
        </w:rPr>
      </w:pPr>
      <w:r w:rsidRPr="00525391">
        <w:rPr>
          <w:rFonts w:ascii="Times New Roman" w:hAnsi="Times New Roman" w:cs="Times New Roman"/>
          <w:lang w:val="sk-SK"/>
        </w:rPr>
        <w:t xml:space="preserve">Mgr. Ľudovít </w:t>
      </w:r>
      <w:proofErr w:type="spellStart"/>
      <w:r w:rsidRPr="00525391">
        <w:rPr>
          <w:rFonts w:ascii="Times New Roman" w:hAnsi="Times New Roman" w:cs="Times New Roman"/>
          <w:lang w:val="sk-SK"/>
        </w:rPr>
        <w:t>Ódor</w:t>
      </w:r>
      <w:proofErr w:type="spellEnd"/>
      <w:r w:rsidRPr="00525391">
        <w:rPr>
          <w:rFonts w:ascii="Times New Roman" w:hAnsi="Times New Roman" w:cs="Times New Roman"/>
          <w:lang w:val="sk-SK"/>
        </w:rPr>
        <w:t xml:space="preserve">, </w:t>
      </w:r>
      <w:r w:rsidR="00210583">
        <w:rPr>
          <w:rFonts w:ascii="Times New Roman" w:hAnsi="Times New Roman" w:cs="Times New Roman"/>
          <w:lang w:val="sk-SK"/>
        </w:rPr>
        <w:t>viceguvernér NBS</w:t>
      </w:r>
    </w:p>
    <w:p w14:paraId="689B9BC7" w14:textId="77777777" w:rsidR="00DC258D" w:rsidRPr="00525391" w:rsidRDefault="00DC258D" w:rsidP="00DC258D">
      <w:pPr>
        <w:pStyle w:val="Odsekzoznamu"/>
        <w:ind w:left="0"/>
        <w:jc w:val="both"/>
        <w:rPr>
          <w:rFonts w:ascii="Times New Roman" w:hAnsi="Times New Roman" w:cs="Times New Roman"/>
          <w:lang w:val="sk-SK"/>
        </w:rPr>
      </w:pPr>
      <w:r w:rsidRPr="00525391">
        <w:rPr>
          <w:rFonts w:ascii="Times New Roman" w:hAnsi="Times New Roman" w:cs="Times New Roman"/>
          <w:lang w:val="sk-SK"/>
        </w:rPr>
        <w:t>Ing. Elena Kohútiková, bývalá členka predstavenstva VUB, a.s.</w:t>
      </w:r>
    </w:p>
    <w:p w14:paraId="34B41D3A" w14:textId="7143421E" w:rsidR="00DC258D" w:rsidRPr="00525391" w:rsidRDefault="00DC258D" w:rsidP="00DC258D">
      <w:pPr>
        <w:pStyle w:val="Odsekzoznamu"/>
        <w:ind w:left="0"/>
        <w:jc w:val="both"/>
        <w:rPr>
          <w:rFonts w:ascii="Times New Roman" w:hAnsi="Times New Roman" w:cs="Times New Roman"/>
          <w:lang w:val="sk-SK"/>
        </w:rPr>
      </w:pPr>
      <w:r w:rsidRPr="00525391">
        <w:rPr>
          <w:rFonts w:ascii="Times New Roman" w:hAnsi="Times New Roman" w:cs="Times New Roman"/>
          <w:lang w:val="sk-SK"/>
        </w:rPr>
        <w:t>Ing. Andrej Révay, prezident S</w:t>
      </w:r>
      <w:r w:rsidR="004C5D98">
        <w:rPr>
          <w:rFonts w:ascii="Times New Roman" w:hAnsi="Times New Roman" w:cs="Times New Roman"/>
          <w:lang w:val="sk-SK"/>
        </w:rPr>
        <w:t>lovenskej asociácie podnikových finančníkov - SAF</w:t>
      </w:r>
      <w:r w:rsidRPr="00525391">
        <w:rPr>
          <w:rFonts w:ascii="Times New Roman" w:hAnsi="Times New Roman" w:cs="Times New Roman"/>
          <w:lang w:val="sk-SK"/>
        </w:rPr>
        <w:t xml:space="preserve"> </w:t>
      </w:r>
    </w:p>
    <w:p w14:paraId="7D17434D" w14:textId="77777777" w:rsidR="00DC258D" w:rsidRPr="00525391" w:rsidRDefault="00DC258D" w:rsidP="000A3B81">
      <w:pPr>
        <w:jc w:val="both"/>
        <w:rPr>
          <w:rFonts w:ascii="Times New Roman" w:hAnsi="Times New Roman" w:cs="Times New Roman"/>
          <w:b/>
          <w:lang w:val="sk-SK"/>
        </w:rPr>
      </w:pPr>
    </w:p>
    <w:p w14:paraId="15362347" w14:textId="2B032F5D" w:rsidR="00F41C13" w:rsidRPr="00F41C13" w:rsidRDefault="00F41C13" w:rsidP="000A3B81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lang w:val="sk-SK"/>
        </w:rPr>
        <w:t xml:space="preserve">Generálny partner: </w:t>
      </w:r>
      <w:r w:rsidRPr="00F41C13">
        <w:rPr>
          <w:rFonts w:ascii="Times New Roman" w:hAnsi="Times New Roman" w:cs="Times New Roman"/>
          <w:lang w:val="sk-SK"/>
        </w:rPr>
        <w:t>Slovenská asociácia podnikových finančníkov</w:t>
      </w:r>
    </w:p>
    <w:p w14:paraId="5C46874A" w14:textId="2D3CEBFD" w:rsidR="009620D0" w:rsidRDefault="009620D0" w:rsidP="000A3B81">
      <w:pPr>
        <w:jc w:val="both"/>
        <w:rPr>
          <w:rFonts w:ascii="Times New Roman" w:hAnsi="Times New Roman" w:cs="Times New Roman"/>
          <w:lang w:val="sk-SK"/>
        </w:rPr>
      </w:pPr>
      <w:r w:rsidRPr="00525391">
        <w:rPr>
          <w:rFonts w:ascii="Times New Roman" w:hAnsi="Times New Roman" w:cs="Times New Roman"/>
          <w:b/>
          <w:lang w:val="sk-SK"/>
        </w:rPr>
        <w:t xml:space="preserve">Organizácia: </w:t>
      </w:r>
      <w:r w:rsidRPr="00525391">
        <w:rPr>
          <w:rFonts w:ascii="Times New Roman" w:hAnsi="Times New Roman" w:cs="Times New Roman"/>
          <w:lang w:val="sk-SK"/>
        </w:rPr>
        <w:t>zabezpečuje MAFRA Slovakia a.s. v spolupráci so SAF</w:t>
      </w:r>
      <w:r>
        <w:rPr>
          <w:rFonts w:ascii="Times New Roman" w:hAnsi="Times New Roman" w:cs="Times New Roman"/>
          <w:lang w:val="sk-SK"/>
        </w:rPr>
        <w:t xml:space="preserve"> </w:t>
      </w:r>
    </w:p>
    <w:p w14:paraId="3E073F92" w14:textId="408C1F8A" w:rsidR="009620D0" w:rsidRDefault="003A4F9E" w:rsidP="000A3B81">
      <w:pPr>
        <w:jc w:val="both"/>
        <w:rPr>
          <w:rFonts w:ascii="Times New Roman" w:hAnsi="Times New Roman" w:cs="Times New Roman"/>
          <w:lang w:val="sk-SK"/>
        </w:rPr>
      </w:pPr>
      <w:r w:rsidRPr="0003562D">
        <w:rPr>
          <w:rFonts w:ascii="Times New Roman" w:hAnsi="Times New Roman" w:cs="Times New Roman"/>
          <w:b/>
          <w:lang w:val="sk-SK"/>
        </w:rPr>
        <w:t>Mediáln</w:t>
      </w:r>
      <w:r w:rsidR="0003562D">
        <w:rPr>
          <w:rFonts w:ascii="Times New Roman" w:hAnsi="Times New Roman" w:cs="Times New Roman"/>
          <w:b/>
          <w:lang w:val="sk-SK"/>
        </w:rPr>
        <w:t>y</w:t>
      </w:r>
      <w:r w:rsidRPr="0003562D">
        <w:rPr>
          <w:rFonts w:ascii="Times New Roman" w:hAnsi="Times New Roman" w:cs="Times New Roman"/>
          <w:b/>
          <w:lang w:val="sk-SK"/>
        </w:rPr>
        <w:t xml:space="preserve"> partner</w:t>
      </w:r>
      <w:r>
        <w:rPr>
          <w:rFonts w:ascii="Times New Roman" w:hAnsi="Times New Roman" w:cs="Times New Roman"/>
          <w:lang w:val="sk-SK"/>
        </w:rPr>
        <w:t>: Hospodárske noviny, HN online</w:t>
      </w:r>
    </w:p>
    <w:p w14:paraId="7E6DCC58" w14:textId="55455610" w:rsidR="00DC258D" w:rsidRDefault="00DC258D" w:rsidP="000A3B81">
      <w:pPr>
        <w:jc w:val="both"/>
        <w:rPr>
          <w:rFonts w:ascii="Times New Roman" w:hAnsi="Times New Roman" w:cs="Times New Roman"/>
          <w:lang w:val="sk-SK"/>
        </w:rPr>
      </w:pPr>
    </w:p>
    <w:p w14:paraId="601B4373" w14:textId="740260A8" w:rsidR="00C6253B" w:rsidRPr="00A8769A" w:rsidRDefault="00C12933" w:rsidP="00C6253B">
      <w:pPr>
        <w:jc w:val="both"/>
        <w:rPr>
          <w:rFonts w:ascii="Times New Roman" w:hAnsi="Times New Roman" w:cs="Times New Roman"/>
          <w:b/>
          <w:u w:val="single"/>
          <w:lang w:val="sk-SK"/>
        </w:rPr>
      </w:pPr>
      <w:r>
        <w:rPr>
          <w:rFonts w:ascii="Times New Roman" w:hAnsi="Times New Roman" w:cs="Times New Roman"/>
          <w:b/>
          <w:u w:val="single"/>
          <w:lang w:val="sk-SK"/>
        </w:rPr>
        <w:t>FÓRUM</w:t>
      </w:r>
      <w:r w:rsidR="000A3B81" w:rsidRPr="00A8769A">
        <w:rPr>
          <w:rFonts w:ascii="Times New Roman" w:hAnsi="Times New Roman" w:cs="Times New Roman"/>
          <w:b/>
          <w:u w:val="single"/>
          <w:lang w:val="sk-SK"/>
        </w:rPr>
        <w:t xml:space="preserve"> I </w:t>
      </w:r>
      <w:r w:rsidR="00975284" w:rsidRPr="00A8769A">
        <w:rPr>
          <w:rFonts w:ascii="Times New Roman" w:hAnsi="Times New Roman" w:cs="Times New Roman"/>
          <w:b/>
          <w:u w:val="single"/>
          <w:lang w:val="sk-SK"/>
        </w:rPr>
        <w:t>–</w:t>
      </w:r>
      <w:r w:rsidR="000A3B81" w:rsidRPr="00A8769A">
        <w:rPr>
          <w:rFonts w:ascii="Times New Roman" w:hAnsi="Times New Roman" w:cs="Times New Roman"/>
          <w:b/>
          <w:u w:val="single"/>
          <w:lang w:val="sk-SK"/>
        </w:rPr>
        <w:t xml:space="preserve"> </w:t>
      </w:r>
      <w:r w:rsidR="00975284" w:rsidRPr="00A8769A">
        <w:rPr>
          <w:rFonts w:ascii="Times New Roman" w:hAnsi="Times New Roman" w:cs="Times New Roman"/>
          <w:b/>
          <w:u w:val="single"/>
          <w:lang w:val="sk-SK"/>
        </w:rPr>
        <w:t xml:space="preserve">Dobehneme </w:t>
      </w:r>
      <w:r w:rsidR="00A92037" w:rsidRPr="00A8769A">
        <w:rPr>
          <w:rFonts w:ascii="Times New Roman" w:hAnsi="Times New Roman" w:cs="Times New Roman"/>
          <w:b/>
          <w:u w:val="single"/>
          <w:lang w:val="sk-SK"/>
        </w:rPr>
        <w:t>životnú úroveň</w:t>
      </w:r>
      <w:r w:rsidR="00975284" w:rsidRPr="00A8769A">
        <w:rPr>
          <w:rFonts w:ascii="Times New Roman" w:hAnsi="Times New Roman" w:cs="Times New Roman"/>
          <w:b/>
          <w:u w:val="single"/>
          <w:lang w:val="sk-SK"/>
        </w:rPr>
        <w:t xml:space="preserve"> EÚ niekedy?</w:t>
      </w:r>
    </w:p>
    <w:p w14:paraId="24D65754" w14:textId="438428D6" w:rsidR="00975284" w:rsidRDefault="00907AC0" w:rsidP="00C6253B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lastRenderedPageBreak/>
        <w:t>Dátum konania: 1.3.2018</w:t>
      </w:r>
    </w:p>
    <w:p w14:paraId="4A27BA24" w14:textId="4CCA4CCD" w:rsidR="00975284" w:rsidRDefault="00E50F43" w:rsidP="00C6253B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Otázky:</w:t>
      </w:r>
    </w:p>
    <w:p w14:paraId="2D847005" w14:textId="036D00CF" w:rsidR="00E50F43" w:rsidRDefault="00EA24B2" w:rsidP="00E50F4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Na čom bol </w:t>
      </w:r>
      <w:r w:rsidR="00F05A09">
        <w:rPr>
          <w:rFonts w:ascii="Times New Roman" w:hAnsi="Times New Roman" w:cs="Times New Roman"/>
          <w:lang w:val="sk-SK"/>
        </w:rPr>
        <w:t xml:space="preserve">doteraz </w:t>
      </w:r>
      <w:r>
        <w:rPr>
          <w:rFonts w:ascii="Times New Roman" w:hAnsi="Times New Roman" w:cs="Times New Roman"/>
          <w:lang w:val="sk-SK"/>
        </w:rPr>
        <w:t>založený náš model ekonomického dobiehanie vyspelej Európy?</w:t>
      </w:r>
    </w:p>
    <w:p w14:paraId="712EFCEE" w14:textId="4AE68B93" w:rsidR="00EA24B2" w:rsidRDefault="00EA24B2" w:rsidP="00E50F4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Prečo to teraz nepostačuje? </w:t>
      </w:r>
      <w:r w:rsidR="00F05A09">
        <w:rPr>
          <w:rFonts w:ascii="Times New Roman" w:hAnsi="Times New Roman" w:cs="Times New Roman"/>
          <w:lang w:val="sk-SK"/>
        </w:rPr>
        <w:t>Ide len o krátku pauzu</w:t>
      </w:r>
      <w:r>
        <w:rPr>
          <w:rFonts w:ascii="Times New Roman" w:hAnsi="Times New Roman" w:cs="Times New Roman"/>
          <w:lang w:val="sk-SK"/>
        </w:rPr>
        <w:t xml:space="preserve"> alebo potrebujeme úplne iný model rastu?</w:t>
      </w:r>
      <w:r w:rsidR="00CE2E34">
        <w:rPr>
          <w:rFonts w:ascii="Times New Roman" w:hAnsi="Times New Roman" w:cs="Times New Roman"/>
          <w:lang w:val="sk-SK"/>
        </w:rPr>
        <w:t xml:space="preserve"> </w:t>
      </w:r>
    </w:p>
    <w:p w14:paraId="46399281" w14:textId="50C7E96E" w:rsidR="00EA24B2" w:rsidRDefault="00EA24B2" w:rsidP="00E50F4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Ktoré sú naše najväčšie slabiny?</w:t>
      </w:r>
    </w:p>
    <w:p w14:paraId="4D4E52B6" w14:textId="3FCE56EC" w:rsidR="00EA24B2" w:rsidRDefault="00EA24B2" w:rsidP="00E50F4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Naopak, kde vidíte príležitosti a ktoré sú naše silné stránky?</w:t>
      </w:r>
    </w:p>
    <w:p w14:paraId="69E971F9" w14:textId="5BA76DB9" w:rsidR="00EA24B2" w:rsidRDefault="00A92037" w:rsidP="00E50F4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Čo je úplne nevyhnutné urobiť?</w:t>
      </w:r>
    </w:p>
    <w:p w14:paraId="09856557" w14:textId="1B5ACB72" w:rsidR="00CE2E34" w:rsidRDefault="00CE2E34" w:rsidP="00E50F4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Ako riešiť </w:t>
      </w:r>
      <w:r w:rsidR="00FE1D2A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regionálne rozdiely?</w:t>
      </w:r>
    </w:p>
    <w:p w14:paraId="053BA531" w14:textId="12DF771E" w:rsidR="00363200" w:rsidRDefault="00363200" w:rsidP="00E50F4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Aké sú skúsenosti z Fínska</w:t>
      </w:r>
    </w:p>
    <w:p w14:paraId="41294107" w14:textId="77777777" w:rsidR="00A92037" w:rsidRDefault="00A92037" w:rsidP="00A92037">
      <w:pPr>
        <w:jc w:val="both"/>
        <w:rPr>
          <w:rFonts w:ascii="Times New Roman" w:hAnsi="Times New Roman" w:cs="Times New Roman"/>
          <w:lang w:val="sk-SK"/>
        </w:rPr>
      </w:pPr>
    </w:p>
    <w:p w14:paraId="77F4A2F6" w14:textId="7F4693BB" w:rsidR="00BE45A9" w:rsidRDefault="00A92037" w:rsidP="00BE45A9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Diskutujúci:</w:t>
      </w:r>
      <w:r w:rsidR="003C223E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 xml:space="preserve"> </w:t>
      </w:r>
      <w:r w:rsidR="003C223E">
        <w:rPr>
          <w:rFonts w:ascii="Times New Roman" w:hAnsi="Times New Roman" w:cs="Times New Roman"/>
          <w:lang w:val="sk-SK"/>
        </w:rPr>
        <w:t xml:space="preserve">1. časť: </w:t>
      </w:r>
      <w:r w:rsidR="005E283A">
        <w:rPr>
          <w:rFonts w:ascii="Times New Roman" w:hAnsi="Times New Roman" w:cs="Times New Roman"/>
          <w:lang w:val="sk-SK"/>
        </w:rPr>
        <w:t xml:space="preserve">M. </w:t>
      </w:r>
      <w:r w:rsidR="008C2BF2">
        <w:rPr>
          <w:rFonts w:ascii="Times New Roman" w:hAnsi="Times New Roman" w:cs="Times New Roman"/>
          <w:lang w:val="sk-SK"/>
        </w:rPr>
        <w:t>Šuster</w:t>
      </w:r>
      <w:r w:rsidR="002B35F0">
        <w:rPr>
          <w:rFonts w:ascii="Times New Roman" w:hAnsi="Times New Roman" w:cs="Times New Roman"/>
          <w:lang w:val="sk-SK"/>
        </w:rPr>
        <w:t xml:space="preserve"> (NBS)</w:t>
      </w:r>
      <w:r w:rsidR="008C2BF2">
        <w:rPr>
          <w:rFonts w:ascii="Times New Roman" w:hAnsi="Times New Roman" w:cs="Times New Roman"/>
          <w:lang w:val="sk-SK"/>
        </w:rPr>
        <w:t>,</w:t>
      </w:r>
      <w:r w:rsidR="007C17D3">
        <w:rPr>
          <w:rFonts w:ascii="Times New Roman" w:hAnsi="Times New Roman" w:cs="Times New Roman"/>
          <w:lang w:val="sk-SK"/>
        </w:rPr>
        <w:t xml:space="preserve"> </w:t>
      </w:r>
      <w:r w:rsidR="005E283A">
        <w:rPr>
          <w:rFonts w:ascii="Times New Roman" w:hAnsi="Times New Roman" w:cs="Times New Roman"/>
          <w:lang w:val="sk-SK"/>
        </w:rPr>
        <w:t xml:space="preserve">L. </w:t>
      </w:r>
      <w:proofErr w:type="spellStart"/>
      <w:r w:rsidR="007C17D3">
        <w:rPr>
          <w:rFonts w:ascii="Times New Roman" w:hAnsi="Times New Roman" w:cs="Times New Roman"/>
          <w:lang w:val="sk-SK"/>
        </w:rPr>
        <w:t>Šr</w:t>
      </w:r>
      <w:r w:rsidR="00363200">
        <w:rPr>
          <w:rFonts w:ascii="Times New Roman" w:hAnsi="Times New Roman" w:cs="Times New Roman"/>
          <w:lang w:val="sk-SK"/>
        </w:rPr>
        <w:t>á</w:t>
      </w:r>
      <w:r w:rsidR="007C17D3">
        <w:rPr>
          <w:rFonts w:ascii="Times New Roman" w:hAnsi="Times New Roman" w:cs="Times New Roman"/>
          <w:lang w:val="sk-SK"/>
        </w:rPr>
        <w:t>mková</w:t>
      </w:r>
      <w:proofErr w:type="spellEnd"/>
      <w:r w:rsidR="00F0623F">
        <w:rPr>
          <w:rFonts w:ascii="Times New Roman" w:hAnsi="Times New Roman" w:cs="Times New Roman"/>
          <w:lang w:val="sk-SK"/>
        </w:rPr>
        <w:t xml:space="preserve"> (IFP)</w:t>
      </w:r>
      <w:r w:rsidR="007C17D3">
        <w:rPr>
          <w:rFonts w:ascii="Times New Roman" w:hAnsi="Times New Roman" w:cs="Times New Roman"/>
          <w:lang w:val="sk-SK"/>
        </w:rPr>
        <w:t xml:space="preserve">, </w:t>
      </w:r>
      <w:r w:rsidR="002B35F0">
        <w:rPr>
          <w:rFonts w:ascii="Times New Roman" w:hAnsi="Times New Roman" w:cs="Times New Roman"/>
          <w:lang w:val="sk-SK"/>
        </w:rPr>
        <w:t xml:space="preserve">L. </w:t>
      </w:r>
      <w:proofErr w:type="spellStart"/>
      <w:r w:rsidR="00EA57A8">
        <w:rPr>
          <w:rFonts w:ascii="Times New Roman" w:hAnsi="Times New Roman" w:cs="Times New Roman"/>
          <w:lang w:val="sk-SK"/>
        </w:rPr>
        <w:t>Vašáková</w:t>
      </w:r>
      <w:proofErr w:type="spellEnd"/>
      <w:r w:rsidR="002B35F0">
        <w:rPr>
          <w:rFonts w:ascii="Times New Roman" w:hAnsi="Times New Roman" w:cs="Times New Roman"/>
          <w:lang w:val="sk-SK"/>
        </w:rPr>
        <w:t xml:space="preserve"> (zastúpenie EK na Slovensku)</w:t>
      </w:r>
      <w:r w:rsidR="003C223E">
        <w:rPr>
          <w:rFonts w:ascii="Times New Roman" w:hAnsi="Times New Roman" w:cs="Times New Roman"/>
          <w:lang w:val="sk-SK"/>
        </w:rPr>
        <w:t>;</w:t>
      </w:r>
      <w:r w:rsidR="008C2BF2">
        <w:rPr>
          <w:rFonts w:ascii="Times New Roman" w:hAnsi="Times New Roman" w:cs="Times New Roman"/>
          <w:lang w:val="sk-SK"/>
        </w:rPr>
        <w:t xml:space="preserve"> </w:t>
      </w:r>
      <w:r w:rsidR="003C223E">
        <w:rPr>
          <w:rFonts w:ascii="Times New Roman" w:hAnsi="Times New Roman" w:cs="Times New Roman"/>
          <w:lang w:val="sk-SK"/>
        </w:rPr>
        <w:t>2. časť:</w:t>
      </w:r>
      <w:r w:rsidR="008C2BF2">
        <w:rPr>
          <w:rFonts w:ascii="Times New Roman" w:hAnsi="Times New Roman" w:cs="Times New Roman"/>
          <w:lang w:val="sk-SK"/>
        </w:rPr>
        <w:t xml:space="preserve"> </w:t>
      </w:r>
      <w:r w:rsidR="005E283A">
        <w:rPr>
          <w:rFonts w:ascii="Times New Roman" w:hAnsi="Times New Roman" w:cs="Times New Roman"/>
          <w:lang w:val="sk-SK"/>
        </w:rPr>
        <w:t xml:space="preserve">J. </w:t>
      </w:r>
      <w:proofErr w:type="spellStart"/>
      <w:r w:rsidR="008C2BF2">
        <w:rPr>
          <w:rFonts w:ascii="Times New Roman" w:hAnsi="Times New Roman" w:cs="Times New Roman"/>
          <w:lang w:val="sk-SK"/>
        </w:rPr>
        <w:t>Kotian</w:t>
      </w:r>
      <w:proofErr w:type="spellEnd"/>
      <w:r w:rsidR="007F2262">
        <w:rPr>
          <w:rFonts w:ascii="Times New Roman" w:hAnsi="Times New Roman" w:cs="Times New Roman"/>
          <w:lang w:val="sk-SK"/>
        </w:rPr>
        <w:t xml:space="preserve"> (Erste Group)</w:t>
      </w:r>
      <w:r w:rsidR="000246AE">
        <w:rPr>
          <w:rFonts w:ascii="Times New Roman" w:hAnsi="Times New Roman" w:cs="Times New Roman"/>
          <w:lang w:val="sk-SK"/>
        </w:rPr>
        <w:t xml:space="preserve">, </w:t>
      </w:r>
      <w:r w:rsidR="00363200">
        <w:rPr>
          <w:rFonts w:ascii="Times New Roman" w:hAnsi="Times New Roman" w:cs="Times New Roman"/>
          <w:lang w:val="sk-SK"/>
        </w:rPr>
        <w:t>Ľ</w:t>
      </w:r>
      <w:r w:rsidR="002B35F0">
        <w:rPr>
          <w:rFonts w:ascii="Times New Roman" w:hAnsi="Times New Roman" w:cs="Times New Roman"/>
          <w:lang w:val="sk-SK"/>
        </w:rPr>
        <w:t xml:space="preserve">. </w:t>
      </w:r>
      <w:proofErr w:type="spellStart"/>
      <w:r w:rsidR="000246AE">
        <w:rPr>
          <w:rFonts w:ascii="Times New Roman" w:hAnsi="Times New Roman" w:cs="Times New Roman"/>
          <w:lang w:val="sk-SK"/>
        </w:rPr>
        <w:t>Ódor</w:t>
      </w:r>
      <w:proofErr w:type="spellEnd"/>
      <w:r w:rsidR="003C223E">
        <w:rPr>
          <w:rFonts w:ascii="Times New Roman" w:hAnsi="Times New Roman" w:cs="Times New Roman"/>
          <w:lang w:val="sk-SK"/>
        </w:rPr>
        <w:t xml:space="preserve"> (</w:t>
      </w:r>
      <w:r w:rsidR="00210583">
        <w:rPr>
          <w:rFonts w:ascii="Times New Roman" w:hAnsi="Times New Roman" w:cs="Times New Roman"/>
          <w:lang w:val="sk-SK"/>
        </w:rPr>
        <w:t>NBS</w:t>
      </w:r>
      <w:r w:rsidR="003C223E">
        <w:rPr>
          <w:rFonts w:ascii="Times New Roman" w:hAnsi="Times New Roman" w:cs="Times New Roman"/>
          <w:lang w:val="sk-SK"/>
        </w:rPr>
        <w:t>)</w:t>
      </w:r>
      <w:r w:rsidR="00EA57A8">
        <w:rPr>
          <w:rFonts w:ascii="Times New Roman" w:hAnsi="Times New Roman" w:cs="Times New Roman"/>
          <w:lang w:val="sk-SK"/>
        </w:rPr>
        <w:t xml:space="preserve">, </w:t>
      </w:r>
      <w:proofErr w:type="spellStart"/>
      <w:r w:rsidR="00363200">
        <w:rPr>
          <w:rFonts w:ascii="Times New Roman" w:hAnsi="Times New Roman" w:cs="Times New Roman"/>
          <w:lang w:val="sk-SK"/>
        </w:rPr>
        <w:t>I</w:t>
      </w:r>
      <w:r w:rsidR="00E00129">
        <w:rPr>
          <w:rFonts w:ascii="Times New Roman" w:hAnsi="Times New Roman" w:cs="Times New Roman"/>
          <w:lang w:val="sk-SK"/>
        </w:rPr>
        <w:t>ik</w:t>
      </w:r>
      <w:r w:rsidR="00EA57A8">
        <w:rPr>
          <w:rFonts w:ascii="Times New Roman" w:hAnsi="Times New Roman" w:cs="Times New Roman"/>
          <w:lang w:val="sk-SK"/>
        </w:rPr>
        <w:t>ka</w:t>
      </w:r>
      <w:proofErr w:type="spellEnd"/>
      <w:r w:rsidR="00EA57A8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EA57A8">
        <w:rPr>
          <w:rFonts w:ascii="Times New Roman" w:hAnsi="Times New Roman" w:cs="Times New Roman"/>
          <w:lang w:val="sk-SK"/>
        </w:rPr>
        <w:t>K</w:t>
      </w:r>
      <w:r w:rsidR="00E00129">
        <w:rPr>
          <w:rFonts w:ascii="Times New Roman" w:hAnsi="Times New Roman" w:cs="Times New Roman"/>
          <w:lang w:val="sk-SK"/>
        </w:rPr>
        <w:t>o</w:t>
      </w:r>
      <w:r w:rsidR="00EA57A8">
        <w:rPr>
          <w:rFonts w:ascii="Times New Roman" w:hAnsi="Times New Roman" w:cs="Times New Roman"/>
          <w:lang w:val="sk-SK"/>
        </w:rPr>
        <w:t>rhonen</w:t>
      </w:r>
      <w:proofErr w:type="spellEnd"/>
      <w:r w:rsidR="008C2BF2">
        <w:rPr>
          <w:rFonts w:ascii="Times New Roman" w:hAnsi="Times New Roman" w:cs="Times New Roman"/>
          <w:lang w:val="sk-SK"/>
        </w:rPr>
        <w:t> </w:t>
      </w:r>
      <w:r w:rsidR="00EA57A8">
        <w:rPr>
          <w:rFonts w:ascii="Times New Roman" w:hAnsi="Times New Roman" w:cs="Times New Roman"/>
          <w:lang w:val="sk-SK"/>
        </w:rPr>
        <w:t>(</w:t>
      </w:r>
      <w:r w:rsidR="00537CDB">
        <w:rPr>
          <w:rFonts w:ascii="Times New Roman" w:hAnsi="Times New Roman" w:cs="Times New Roman"/>
          <w:lang w:val="sk-SK"/>
        </w:rPr>
        <w:t>BOFIT</w:t>
      </w:r>
      <w:r w:rsidR="00EA57A8">
        <w:rPr>
          <w:rFonts w:ascii="Times New Roman" w:hAnsi="Times New Roman" w:cs="Times New Roman"/>
          <w:lang w:val="sk-SK"/>
        </w:rPr>
        <w:t>)</w:t>
      </w:r>
    </w:p>
    <w:p w14:paraId="579166BE" w14:textId="77777777" w:rsidR="00F24FD8" w:rsidRDefault="00F24FD8" w:rsidP="00BE45A9">
      <w:pPr>
        <w:jc w:val="both"/>
        <w:rPr>
          <w:rFonts w:ascii="Times New Roman" w:hAnsi="Times New Roman" w:cs="Times New Roman"/>
          <w:b/>
          <w:u w:val="single"/>
          <w:lang w:val="sk-SK"/>
        </w:rPr>
      </w:pPr>
    </w:p>
    <w:p w14:paraId="7F1CA7FB" w14:textId="110CD66D" w:rsidR="00BE45A9" w:rsidRPr="00981DE8" w:rsidRDefault="00536685" w:rsidP="00BE45A9">
      <w:pPr>
        <w:jc w:val="both"/>
        <w:rPr>
          <w:rFonts w:ascii="Times New Roman" w:hAnsi="Times New Roman" w:cs="Times New Roman"/>
          <w:b/>
          <w:u w:val="single"/>
          <w:lang w:val="sk-SK"/>
        </w:rPr>
      </w:pPr>
      <w:r>
        <w:rPr>
          <w:rFonts w:ascii="Times New Roman" w:hAnsi="Times New Roman" w:cs="Times New Roman"/>
          <w:b/>
          <w:u w:val="single"/>
          <w:lang w:val="sk-SK"/>
        </w:rPr>
        <w:t xml:space="preserve"> </w:t>
      </w:r>
      <w:r w:rsidR="00C12933">
        <w:rPr>
          <w:rFonts w:ascii="Times New Roman" w:hAnsi="Times New Roman" w:cs="Times New Roman"/>
          <w:b/>
          <w:u w:val="single"/>
          <w:lang w:val="sk-SK"/>
        </w:rPr>
        <w:t>FÓRUM</w:t>
      </w:r>
      <w:r w:rsidR="000246AE">
        <w:rPr>
          <w:rFonts w:ascii="Times New Roman" w:hAnsi="Times New Roman" w:cs="Times New Roman"/>
          <w:b/>
          <w:u w:val="single"/>
          <w:lang w:val="sk-SK"/>
        </w:rPr>
        <w:t xml:space="preserve"> II</w:t>
      </w:r>
      <w:r w:rsidR="00BE45A9" w:rsidRPr="00981DE8">
        <w:rPr>
          <w:rFonts w:ascii="Times New Roman" w:hAnsi="Times New Roman" w:cs="Times New Roman"/>
          <w:b/>
          <w:u w:val="single"/>
          <w:lang w:val="sk-SK"/>
        </w:rPr>
        <w:t xml:space="preserve"> </w:t>
      </w:r>
      <w:r w:rsidR="00C42FD3" w:rsidRPr="00981DE8">
        <w:rPr>
          <w:rFonts w:ascii="Times New Roman" w:hAnsi="Times New Roman" w:cs="Times New Roman"/>
          <w:b/>
          <w:u w:val="single"/>
          <w:lang w:val="sk-SK"/>
        </w:rPr>
        <w:t>–</w:t>
      </w:r>
      <w:r w:rsidR="00BE45A9" w:rsidRPr="00981DE8">
        <w:rPr>
          <w:rFonts w:ascii="Times New Roman" w:hAnsi="Times New Roman" w:cs="Times New Roman"/>
          <w:b/>
          <w:u w:val="single"/>
          <w:lang w:val="sk-SK"/>
        </w:rPr>
        <w:t xml:space="preserve"> </w:t>
      </w:r>
      <w:r w:rsidR="00C42FD3" w:rsidRPr="00981DE8">
        <w:rPr>
          <w:rFonts w:ascii="Times New Roman" w:hAnsi="Times New Roman" w:cs="Times New Roman"/>
          <w:b/>
          <w:u w:val="single"/>
          <w:lang w:val="sk-SK"/>
        </w:rPr>
        <w:t>Prečo zanedbávame podnikateľské prostredie?</w:t>
      </w:r>
    </w:p>
    <w:p w14:paraId="35CB3FE1" w14:textId="515E79E5" w:rsidR="00907AC0" w:rsidRDefault="00907AC0" w:rsidP="00907AC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Dátum konania: 14.3.2018</w:t>
      </w:r>
    </w:p>
    <w:p w14:paraId="61EDC559" w14:textId="77777777" w:rsidR="00C42FD3" w:rsidRDefault="00C42FD3" w:rsidP="00BE45A9">
      <w:pPr>
        <w:jc w:val="both"/>
        <w:rPr>
          <w:rFonts w:ascii="Times New Roman" w:hAnsi="Times New Roman" w:cs="Times New Roman"/>
          <w:lang w:val="sk-SK"/>
        </w:rPr>
      </w:pPr>
    </w:p>
    <w:p w14:paraId="79B8BFAB" w14:textId="095EB806" w:rsidR="00C42FD3" w:rsidRDefault="00C42FD3" w:rsidP="00BE45A9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Otázky:</w:t>
      </w:r>
    </w:p>
    <w:p w14:paraId="1306DD26" w14:textId="77777777" w:rsidR="00C42FD3" w:rsidRDefault="00C42FD3" w:rsidP="00BE45A9">
      <w:pPr>
        <w:jc w:val="both"/>
        <w:rPr>
          <w:rFonts w:ascii="Times New Roman" w:hAnsi="Times New Roman" w:cs="Times New Roman"/>
          <w:lang w:val="sk-SK"/>
        </w:rPr>
      </w:pPr>
    </w:p>
    <w:p w14:paraId="11C68105" w14:textId="3C24121E" w:rsidR="00C42FD3" w:rsidRDefault="005C1D2B" w:rsidP="005C1D2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 ktorých oblastiach podnikateľského prostredia zaostávame?</w:t>
      </w:r>
    </w:p>
    <w:p w14:paraId="2576082B" w14:textId="4668010A" w:rsidR="005C1D2B" w:rsidRDefault="00B07EBF" w:rsidP="005C1D2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Ako reformovali najlepší?</w:t>
      </w:r>
    </w:p>
    <w:p w14:paraId="371BF3E2" w14:textId="4ED9477F" w:rsidR="00B07EBF" w:rsidRDefault="00B07EBF" w:rsidP="005C1D2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Zbytočná administratívna záťaž v digitálnom veku</w:t>
      </w:r>
    </w:p>
    <w:p w14:paraId="1B05F6C9" w14:textId="1AF260FE" w:rsidR="00B07EBF" w:rsidRDefault="007E0C6A" w:rsidP="005C1D2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Platenie daní je často umenie</w:t>
      </w:r>
    </w:p>
    <w:p w14:paraId="65BCE6E2" w14:textId="40CAB6A0" w:rsidR="007E0C6A" w:rsidRDefault="007E0C6A" w:rsidP="005C1D2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Justícia nezávislá od zákonov</w:t>
      </w:r>
    </w:p>
    <w:p w14:paraId="5F7FB189" w14:textId="77777777" w:rsidR="007E0C6A" w:rsidRDefault="007E0C6A" w:rsidP="007E0C6A">
      <w:pPr>
        <w:jc w:val="both"/>
        <w:rPr>
          <w:rFonts w:ascii="Times New Roman" w:hAnsi="Times New Roman" w:cs="Times New Roman"/>
          <w:lang w:val="sk-SK"/>
        </w:rPr>
      </w:pPr>
    </w:p>
    <w:p w14:paraId="26352602" w14:textId="42BFCCA3" w:rsidR="007E0C6A" w:rsidRDefault="000246AE" w:rsidP="007E0C6A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Diskutujúci: </w:t>
      </w:r>
      <w:r w:rsidR="003C223E">
        <w:rPr>
          <w:rFonts w:ascii="Times New Roman" w:hAnsi="Times New Roman" w:cs="Times New Roman"/>
          <w:lang w:val="sk-SK"/>
        </w:rPr>
        <w:t xml:space="preserve">1. časť: </w:t>
      </w:r>
      <w:r w:rsidR="001E7F3B">
        <w:rPr>
          <w:rFonts w:ascii="Times New Roman" w:hAnsi="Times New Roman" w:cs="Times New Roman"/>
          <w:lang w:val="sk-SK"/>
        </w:rPr>
        <w:t xml:space="preserve">J. </w:t>
      </w:r>
      <w:r w:rsidR="00210583">
        <w:rPr>
          <w:rFonts w:ascii="Times New Roman" w:hAnsi="Times New Roman" w:cs="Times New Roman"/>
          <w:lang w:val="sk-SK"/>
        </w:rPr>
        <w:t>Š</w:t>
      </w:r>
      <w:r w:rsidR="001E7F3B">
        <w:rPr>
          <w:rFonts w:ascii="Times New Roman" w:hAnsi="Times New Roman" w:cs="Times New Roman"/>
          <w:lang w:val="sk-SK"/>
        </w:rPr>
        <w:t>pirko</w:t>
      </w:r>
      <w:r w:rsidR="007C17D3">
        <w:rPr>
          <w:rFonts w:ascii="Times New Roman" w:hAnsi="Times New Roman" w:cs="Times New Roman"/>
          <w:lang w:val="sk-SK"/>
        </w:rPr>
        <w:t xml:space="preserve"> </w:t>
      </w:r>
      <w:r w:rsidR="005E283A">
        <w:rPr>
          <w:rFonts w:ascii="Times New Roman" w:hAnsi="Times New Roman" w:cs="Times New Roman"/>
          <w:lang w:val="sk-SK"/>
        </w:rPr>
        <w:t>(</w:t>
      </w:r>
      <w:r w:rsidR="007C17D3">
        <w:rPr>
          <w:rFonts w:ascii="Times New Roman" w:hAnsi="Times New Roman" w:cs="Times New Roman"/>
          <w:lang w:val="sk-SK"/>
        </w:rPr>
        <w:t>R</w:t>
      </w:r>
      <w:r w:rsidR="00363200">
        <w:rPr>
          <w:rFonts w:ascii="Times New Roman" w:hAnsi="Times New Roman" w:cs="Times New Roman"/>
          <w:lang w:val="sk-SK"/>
        </w:rPr>
        <w:t>Ú</w:t>
      </w:r>
      <w:r w:rsidR="007C17D3">
        <w:rPr>
          <w:rFonts w:ascii="Times New Roman" w:hAnsi="Times New Roman" w:cs="Times New Roman"/>
          <w:lang w:val="sk-SK"/>
        </w:rPr>
        <w:t>Z)</w:t>
      </w:r>
      <w:r>
        <w:rPr>
          <w:rFonts w:ascii="Times New Roman" w:hAnsi="Times New Roman" w:cs="Times New Roman"/>
          <w:lang w:val="sk-SK"/>
        </w:rPr>
        <w:t xml:space="preserve">, </w:t>
      </w:r>
      <w:r w:rsidR="003C223E">
        <w:rPr>
          <w:rFonts w:ascii="Times New Roman" w:hAnsi="Times New Roman" w:cs="Times New Roman"/>
          <w:lang w:val="sk-SK"/>
        </w:rPr>
        <w:t>CH</w:t>
      </w:r>
      <w:r w:rsidR="005E283A">
        <w:rPr>
          <w:rFonts w:ascii="Times New Roman" w:hAnsi="Times New Roman" w:cs="Times New Roman"/>
          <w:lang w:val="sk-SK"/>
        </w:rPr>
        <w:t xml:space="preserve">. </w:t>
      </w:r>
      <w:proofErr w:type="spellStart"/>
      <w:r w:rsidR="001503B3">
        <w:rPr>
          <w:rFonts w:ascii="Times New Roman" w:hAnsi="Times New Roman" w:cs="Times New Roman"/>
          <w:lang w:val="sk-SK"/>
        </w:rPr>
        <w:t>Serugová</w:t>
      </w:r>
      <w:proofErr w:type="spellEnd"/>
      <w:r w:rsidR="005E283A">
        <w:rPr>
          <w:rFonts w:ascii="Times New Roman" w:hAnsi="Times New Roman" w:cs="Times New Roman"/>
          <w:lang w:val="sk-SK"/>
        </w:rPr>
        <w:t xml:space="preserve"> </w:t>
      </w:r>
      <w:r w:rsidR="001503B3">
        <w:rPr>
          <w:rFonts w:ascii="Times New Roman" w:hAnsi="Times New Roman" w:cs="Times New Roman"/>
          <w:lang w:val="sk-SK"/>
        </w:rPr>
        <w:t>(</w:t>
      </w:r>
      <w:r w:rsidR="007C17D3">
        <w:rPr>
          <w:rFonts w:ascii="Times New Roman" w:hAnsi="Times New Roman" w:cs="Times New Roman"/>
          <w:lang w:val="sk-SK"/>
        </w:rPr>
        <w:t>PWC)</w:t>
      </w:r>
      <w:r w:rsidR="003C223E">
        <w:rPr>
          <w:rFonts w:ascii="Times New Roman" w:hAnsi="Times New Roman" w:cs="Times New Roman"/>
          <w:lang w:val="sk-SK"/>
        </w:rPr>
        <w:t xml:space="preserve">; 2. časť: </w:t>
      </w:r>
      <w:r w:rsidR="007F2262">
        <w:rPr>
          <w:rFonts w:ascii="Times New Roman" w:hAnsi="Times New Roman" w:cs="Times New Roman"/>
          <w:lang w:val="sk-SK"/>
        </w:rPr>
        <w:t xml:space="preserve">P. </w:t>
      </w:r>
      <w:r>
        <w:rPr>
          <w:rFonts w:ascii="Times New Roman" w:hAnsi="Times New Roman" w:cs="Times New Roman"/>
          <w:lang w:val="sk-SK"/>
        </w:rPr>
        <w:t>Goliáš</w:t>
      </w:r>
      <w:r w:rsidR="005E283A">
        <w:rPr>
          <w:rFonts w:ascii="Times New Roman" w:hAnsi="Times New Roman" w:cs="Times New Roman"/>
          <w:lang w:val="sk-SK"/>
        </w:rPr>
        <w:t xml:space="preserve"> (INE</w:t>
      </w:r>
      <w:r w:rsidR="007F2262">
        <w:rPr>
          <w:rFonts w:ascii="Times New Roman" w:hAnsi="Times New Roman" w:cs="Times New Roman"/>
          <w:lang w:val="sk-SK"/>
        </w:rPr>
        <w:t>KO</w:t>
      </w:r>
      <w:r w:rsidR="005E283A">
        <w:rPr>
          <w:rFonts w:ascii="Times New Roman" w:hAnsi="Times New Roman" w:cs="Times New Roman"/>
          <w:lang w:val="sk-SK"/>
        </w:rPr>
        <w:t>)</w:t>
      </w:r>
      <w:r>
        <w:rPr>
          <w:rFonts w:ascii="Times New Roman" w:hAnsi="Times New Roman" w:cs="Times New Roman"/>
          <w:lang w:val="sk-SK"/>
        </w:rPr>
        <w:t xml:space="preserve">, </w:t>
      </w:r>
      <w:r w:rsidR="001503B3">
        <w:rPr>
          <w:rFonts w:ascii="Times New Roman" w:hAnsi="Times New Roman" w:cs="Times New Roman"/>
          <w:lang w:val="sk-SK"/>
        </w:rPr>
        <w:t xml:space="preserve">J. </w:t>
      </w:r>
      <w:r>
        <w:rPr>
          <w:rFonts w:ascii="Times New Roman" w:hAnsi="Times New Roman" w:cs="Times New Roman"/>
          <w:lang w:val="sk-SK"/>
        </w:rPr>
        <w:t>Oravec</w:t>
      </w:r>
      <w:r w:rsidR="005E283A">
        <w:rPr>
          <w:rFonts w:ascii="Times New Roman" w:hAnsi="Times New Roman" w:cs="Times New Roman"/>
          <w:lang w:val="sk-SK"/>
        </w:rPr>
        <w:t xml:space="preserve"> (ZPS)</w:t>
      </w:r>
    </w:p>
    <w:p w14:paraId="7B9ED11B" w14:textId="77777777" w:rsidR="00981DE8" w:rsidRDefault="00981DE8" w:rsidP="007E0C6A">
      <w:pPr>
        <w:jc w:val="both"/>
        <w:rPr>
          <w:rFonts w:ascii="Times New Roman" w:hAnsi="Times New Roman" w:cs="Times New Roman"/>
          <w:lang w:val="sk-SK"/>
        </w:rPr>
      </w:pPr>
    </w:p>
    <w:p w14:paraId="4C7774E1" w14:textId="77777777" w:rsidR="00F55CED" w:rsidRDefault="00F55CED" w:rsidP="007E0C6A">
      <w:pPr>
        <w:jc w:val="both"/>
        <w:rPr>
          <w:rFonts w:ascii="Times New Roman" w:hAnsi="Times New Roman" w:cs="Times New Roman"/>
          <w:lang w:val="sk-SK"/>
        </w:rPr>
      </w:pPr>
    </w:p>
    <w:p w14:paraId="219BBF20" w14:textId="58A5BA84" w:rsidR="000246AE" w:rsidRPr="00A8769A" w:rsidRDefault="00C12933" w:rsidP="000246AE">
      <w:pPr>
        <w:jc w:val="both"/>
        <w:rPr>
          <w:rFonts w:ascii="Times New Roman" w:hAnsi="Times New Roman" w:cs="Times New Roman"/>
          <w:b/>
          <w:u w:val="single"/>
          <w:lang w:val="sk-SK"/>
        </w:rPr>
      </w:pPr>
      <w:r>
        <w:rPr>
          <w:rFonts w:ascii="Times New Roman" w:hAnsi="Times New Roman" w:cs="Times New Roman"/>
          <w:b/>
          <w:u w:val="single"/>
          <w:lang w:val="sk-SK"/>
        </w:rPr>
        <w:t>FÓRUM</w:t>
      </w:r>
      <w:r w:rsidR="000246AE" w:rsidRPr="00A8769A">
        <w:rPr>
          <w:rFonts w:ascii="Times New Roman" w:hAnsi="Times New Roman" w:cs="Times New Roman"/>
          <w:b/>
          <w:u w:val="single"/>
          <w:lang w:val="sk-SK"/>
        </w:rPr>
        <w:t xml:space="preserve"> II</w:t>
      </w:r>
      <w:r w:rsidR="000246AE">
        <w:rPr>
          <w:rFonts w:ascii="Times New Roman" w:hAnsi="Times New Roman" w:cs="Times New Roman"/>
          <w:b/>
          <w:u w:val="single"/>
          <w:lang w:val="sk-SK"/>
        </w:rPr>
        <w:t>I</w:t>
      </w:r>
      <w:r w:rsidR="000246AE" w:rsidRPr="00A8769A">
        <w:rPr>
          <w:rFonts w:ascii="Times New Roman" w:hAnsi="Times New Roman" w:cs="Times New Roman"/>
          <w:b/>
          <w:u w:val="single"/>
          <w:lang w:val="sk-SK"/>
        </w:rPr>
        <w:t xml:space="preserve"> – „</w:t>
      </w:r>
      <w:proofErr w:type="spellStart"/>
      <w:r w:rsidR="000246AE" w:rsidRPr="00A8769A">
        <w:rPr>
          <w:rFonts w:ascii="Times New Roman" w:hAnsi="Times New Roman" w:cs="Times New Roman"/>
          <w:b/>
          <w:u w:val="single"/>
          <w:lang w:val="sk-SK"/>
        </w:rPr>
        <w:t>Nejsou</w:t>
      </w:r>
      <w:proofErr w:type="spellEnd"/>
      <w:r w:rsidR="000246AE" w:rsidRPr="00A8769A">
        <w:rPr>
          <w:rFonts w:ascii="Times New Roman" w:hAnsi="Times New Roman" w:cs="Times New Roman"/>
          <w:b/>
          <w:u w:val="single"/>
          <w:lang w:val="sk-SK"/>
        </w:rPr>
        <w:t xml:space="preserve"> </w:t>
      </w:r>
      <w:proofErr w:type="spellStart"/>
      <w:r w:rsidR="000246AE" w:rsidRPr="00A8769A">
        <w:rPr>
          <w:rFonts w:ascii="Times New Roman" w:hAnsi="Times New Roman" w:cs="Times New Roman"/>
          <w:b/>
          <w:u w:val="single"/>
          <w:lang w:val="sk-SK"/>
        </w:rPr>
        <w:t>lidi</w:t>
      </w:r>
      <w:proofErr w:type="spellEnd"/>
      <w:r w:rsidR="000246AE" w:rsidRPr="00A8769A">
        <w:rPr>
          <w:rFonts w:ascii="Times New Roman" w:hAnsi="Times New Roman" w:cs="Times New Roman"/>
          <w:b/>
          <w:u w:val="single"/>
          <w:lang w:val="sk-SK"/>
        </w:rPr>
        <w:t>“ – hrozby a príležitosti na trhu práce</w:t>
      </w:r>
    </w:p>
    <w:p w14:paraId="6902B750" w14:textId="51127552" w:rsidR="00907AC0" w:rsidRDefault="00907AC0" w:rsidP="00907AC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Dátum konania: 28.3.2018</w:t>
      </w:r>
    </w:p>
    <w:p w14:paraId="6EFFF43B" w14:textId="77777777" w:rsidR="000246AE" w:rsidRDefault="000246AE" w:rsidP="000246AE">
      <w:pPr>
        <w:jc w:val="both"/>
        <w:rPr>
          <w:rFonts w:ascii="Times New Roman" w:hAnsi="Times New Roman" w:cs="Times New Roman"/>
          <w:lang w:val="sk-SK"/>
        </w:rPr>
      </w:pPr>
    </w:p>
    <w:p w14:paraId="6C4971D1" w14:textId="77777777" w:rsidR="000246AE" w:rsidRDefault="000246AE" w:rsidP="000246AE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Otázky:</w:t>
      </w:r>
    </w:p>
    <w:p w14:paraId="58A05ED4" w14:textId="77777777" w:rsidR="000246AE" w:rsidRDefault="000246AE" w:rsidP="000246AE">
      <w:pPr>
        <w:jc w:val="both"/>
        <w:rPr>
          <w:rFonts w:ascii="Times New Roman" w:hAnsi="Times New Roman" w:cs="Times New Roman"/>
          <w:lang w:val="sk-SK"/>
        </w:rPr>
      </w:pPr>
    </w:p>
    <w:p w14:paraId="1B62C741" w14:textId="77777777" w:rsidR="000246AE" w:rsidRDefault="000246AE" w:rsidP="000246A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Imigrácia/emigrácia: kvalifikovaní ľudia idú preč a nekvalifikovaní prichádzajú?</w:t>
      </w:r>
    </w:p>
    <w:p w14:paraId="3782D318" w14:textId="77777777" w:rsidR="000246AE" w:rsidRDefault="000246AE" w:rsidP="000246A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Sú snahy administratívne zvyšovať mzdy správne?</w:t>
      </w:r>
    </w:p>
    <w:p w14:paraId="30E90853" w14:textId="77777777" w:rsidR="000246AE" w:rsidRDefault="000246AE" w:rsidP="000246A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Koľko ministrov školstva, toľko koncepcií. V čom je chyba?</w:t>
      </w:r>
    </w:p>
    <w:p w14:paraId="76F1325D" w14:textId="77777777" w:rsidR="000246AE" w:rsidRDefault="000246AE" w:rsidP="000246A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Rómovia. Stratená príležitosť alebo potenciál?</w:t>
      </w:r>
    </w:p>
    <w:p w14:paraId="1E260E4D" w14:textId="77777777" w:rsidR="000246AE" w:rsidRDefault="000246AE" w:rsidP="000246A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Európa starne, čo to znamená pre trh práce?</w:t>
      </w:r>
    </w:p>
    <w:p w14:paraId="34FF64D5" w14:textId="77777777" w:rsidR="000246AE" w:rsidRDefault="000246AE" w:rsidP="000246AE">
      <w:pPr>
        <w:jc w:val="both"/>
        <w:rPr>
          <w:rFonts w:ascii="Times New Roman" w:hAnsi="Times New Roman" w:cs="Times New Roman"/>
          <w:lang w:val="sk-SK"/>
        </w:rPr>
      </w:pPr>
    </w:p>
    <w:p w14:paraId="44CC1672" w14:textId="41189B6D" w:rsidR="000246AE" w:rsidRDefault="000246AE" w:rsidP="000246AE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Diskutujúci: </w:t>
      </w:r>
      <w:r w:rsidR="003C223E">
        <w:rPr>
          <w:rFonts w:ascii="Times New Roman" w:hAnsi="Times New Roman" w:cs="Times New Roman"/>
          <w:lang w:val="sk-SK"/>
        </w:rPr>
        <w:t xml:space="preserve">1. časť: </w:t>
      </w:r>
      <w:r w:rsidR="0010350B">
        <w:rPr>
          <w:rFonts w:ascii="Times New Roman" w:hAnsi="Times New Roman" w:cs="Times New Roman"/>
          <w:lang w:val="sk-SK"/>
        </w:rPr>
        <w:t xml:space="preserve">zástupca </w:t>
      </w:r>
      <w:r w:rsidR="00363200">
        <w:rPr>
          <w:rFonts w:ascii="Times New Roman" w:hAnsi="Times New Roman" w:cs="Times New Roman"/>
          <w:lang w:val="sk-SK"/>
        </w:rPr>
        <w:t>CEU</w:t>
      </w:r>
      <w:r>
        <w:rPr>
          <w:rFonts w:ascii="Times New Roman" w:hAnsi="Times New Roman" w:cs="Times New Roman"/>
          <w:lang w:val="sk-SK"/>
        </w:rPr>
        <w:t xml:space="preserve">, </w:t>
      </w:r>
      <w:r w:rsidR="00275B89">
        <w:rPr>
          <w:rFonts w:ascii="Times New Roman" w:hAnsi="Times New Roman" w:cs="Times New Roman"/>
          <w:lang w:val="sk-SK"/>
        </w:rPr>
        <w:t xml:space="preserve">G. </w:t>
      </w:r>
      <w:proofErr w:type="spellStart"/>
      <w:r w:rsidR="00F55CED">
        <w:rPr>
          <w:rFonts w:ascii="Times New Roman" w:hAnsi="Times New Roman" w:cs="Times New Roman"/>
          <w:lang w:val="sk-SK"/>
        </w:rPr>
        <w:t>Machlica</w:t>
      </w:r>
      <w:proofErr w:type="spellEnd"/>
      <w:r w:rsidR="00363200">
        <w:rPr>
          <w:rFonts w:ascii="Times New Roman" w:hAnsi="Times New Roman" w:cs="Times New Roman"/>
          <w:lang w:val="sk-SK"/>
        </w:rPr>
        <w:t xml:space="preserve"> (OECD)</w:t>
      </w:r>
      <w:r w:rsidR="003C223E">
        <w:rPr>
          <w:rFonts w:ascii="Times New Roman" w:hAnsi="Times New Roman" w:cs="Times New Roman"/>
          <w:lang w:val="sk-SK"/>
        </w:rPr>
        <w:t>;</w:t>
      </w:r>
      <w:r w:rsidR="00F55CED">
        <w:rPr>
          <w:rFonts w:ascii="Times New Roman" w:hAnsi="Times New Roman" w:cs="Times New Roman"/>
          <w:lang w:val="sk-SK"/>
        </w:rPr>
        <w:t xml:space="preserve"> </w:t>
      </w:r>
      <w:r w:rsidR="003C223E">
        <w:rPr>
          <w:rFonts w:ascii="Times New Roman" w:hAnsi="Times New Roman" w:cs="Times New Roman"/>
          <w:lang w:val="sk-SK"/>
        </w:rPr>
        <w:t>2. časť:</w:t>
      </w:r>
      <w:r w:rsidR="00F55CED">
        <w:rPr>
          <w:rFonts w:ascii="Times New Roman" w:hAnsi="Times New Roman" w:cs="Times New Roman"/>
          <w:lang w:val="sk-SK"/>
        </w:rPr>
        <w:t xml:space="preserve"> </w:t>
      </w:r>
      <w:r w:rsidR="001503B3">
        <w:rPr>
          <w:rFonts w:ascii="Times New Roman" w:hAnsi="Times New Roman" w:cs="Times New Roman"/>
          <w:lang w:val="sk-SK"/>
        </w:rPr>
        <w:t>zástupca</w:t>
      </w:r>
      <w:r w:rsidR="00F55CED">
        <w:rPr>
          <w:rFonts w:ascii="Times New Roman" w:hAnsi="Times New Roman" w:cs="Times New Roman"/>
          <w:lang w:val="sk-SK"/>
        </w:rPr>
        <w:t xml:space="preserve"> z „To dá rozum“</w:t>
      </w:r>
      <w:r w:rsidR="003C223E">
        <w:rPr>
          <w:rFonts w:ascii="Times New Roman" w:hAnsi="Times New Roman" w:cs="Times New Roman"/>
          <w:lang w:val="sk-SK"/>
        </w:rPr>
        <w:t>,</w:t>
      </w:r>
      <w:r w:rsidR="00F55CED">
        <w:rPr>
          <w:rFonts w:ascii="Times New Roman" w:hAnsi="Times New Roman" w:cs="Times New Roman"/>
          <w:lang w:val="sk-SK"/>
        </w:rPr>
        <w:t xml:space="preserve"> </w:t>
      </w:r>
      <w:r w:rsidR="00275B89">
        <w:rPr>
          <w:rFonts w:ascii="Times New Roman" w:hAnsi="Times New Roman" w:cs="Times New Roman"/>
          <w:lang w:val="sk-SK"/>
        </w:rPr>
        <w:t>M.</w:t>
      </w:r>
      <w:r w:rsidR="00F55CED">
        <w:rPr>
          <w:rFonts w:ascii="Times New Roman" w:hAnsi="Times New Roman" w:cs="Times New Roman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lang w:val="sk-SK"/>
        </w:rPr>
        <w:t>Šiškov</w:t>
      </w:r>
      <w:r w:rsidR="00F55CED">
        <w:rPr>
          <w:rFonts w:ascii="Times New Roman" w:hAnsi="Times New Roman" w:cs="Times New Roman"/>
          <w:lang w:val="sk-SK"/>
        </w:rPr>
        <w:t>ič</w:t>
      </w:r>
      <w:proofErr w:type="spellEnd"/>
    </w:p>
    <w:p w14:paraId="6485EFCC" w14:textId="77777777" w:rsidR="000246AE" w:rsidRDefault="000246AE" w:rsidP="000246AE">
      <w:pPr>
        <w:jc w:val="both"/>
        <w:rPr>
          <w:rFonts w:ascii="Times New Roman" w:hAnsi="Times New Roman" w:cs="Times New Roman"/>
          <w:lang w:val="sk-SK"/>
        </w:rPr>
      </w:pPr>
    </w:p>
    <w:p w14:paraId="3579ED92" w14:textId="77777777" w:rsidR="000246AE" w:rsidRDefault="000246AE" w:rsidP="007E0C6A">
      <w:pPr>
        <w:jc w:val="both"/>
        <w:rPr>
          <w:rFonts w:ascii="Times New Roman" w:hAnsi="Times New Roman" w:cs="Times New Roman"/>
          <w:lang w:val="sk-SK"/>
        </w:rPr>
      </w:pPr>
    </w:p>
    <w:p w14:paraId="73C00823" w14:textId="586E667D" w:rsidR="00981DE8" w:rsidRPr="000D3273" w:rsidRDefault="00C12933" w:rsidP="007E0C6A">
      <w:pPr>
        <w:jc w:val="both"/>
        <w:rPr>
          <w:rFonts w:ascii="Times New Roman" w:hAnsi="Times New Roman" w:cs="Times New Roman"/>
          <w:b/>
          <w:u w:val="single"/>
          <w:lang w:val="sk-SK"/>
        </w:rPr>
      </w:pPr>
      <w:r>
        <w:rPr>
          <w:rFonts w:ascii="Times New Roman" w:hAnsi="Times New Roman" w:cs="Times New Roman"/>
          <w:b/>
          <w:u w:val="single"/>
          <w:lang w:val="sk-SK"/>
        </w:rPr>
        <w:t>FÓRUM</w:t>
      </w:r>
      <w:r w:rsidR="00981DE8" w:rsidRPr="000D3273">
        <w:rPr>
          <w:rFonts w:ascii="Times New Roman" w:hAnsi="Times New Roman" w:cs="Times New Roman"/>
          <w:b/>
          <w:u w:val="single"/>
          <w:lang w:val="sk-SK"/>
        </w:rPr>
        <w:t xml:space="preserve"> IV: </w:t>
      </w:r>
      <w:r w:rsidR="000D3273" w:rsidRPr="000D3273">
        <w:rPr>
          <w:rFonts w:ascii="Times New Roman" w:hAnsi="Times New Roman" w:cs="Times New Roman"/>
          <w:b/>
          <w:u w:val="single"/>
          <w:lang w:val="sk-SK"/>
        </w:rPr>
        <w:t>Efektívny štát je to, čo spája škandinávsky a anglosaský svet</w:t>
      </w:r>
    </w:p>
    <w:p w14:paraId="283F60E4" w14:textId="1C4A37D5" w:rsidR="00907AC0" w:rsidRDefault="00907AC0" w:rsidP="00907AC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Dátum konania: 11.4.2018</w:t>
      </w:r>
    </w:p>
    <w:p w14:paraId="75F40A9E" w14:textId="77777777" w:rsidR="000D3273" w:rsidRDefault="000D3273" w:rsidP="007E0C6A">
      <w:pPr>
        <w:jc w:val="both"/>
        <w:rPr>
          <w:rFonts w:ascii="Times New Roman" w:hAnsi="Times New Roman" w:cs="Times New Roman"/>
          <w:lang w:val="sk-SK"/>
        </w:rPr>
      </w:pPr>
    </w:p>
    <w:p w14:paraId="24E3B28F" w14:textId="6A5CDAF1" w:rsidR="000D3273" w:rsidRDefault="000D3273" w:rsidP="007E0C6A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Otázky:</w:t>
      </w:r>
    </w:p>
    <w:p w14:paraId="4E45E486" w14:textId="77777777" w:rsidR="000D3273" w:rsidRDefault="000D3273" w:rsidP="007E0C6A">
      <w:pPr>
        <w:jc w:val="both"/>
        <w:rPr>
          <w:rFonts w:ascii="Times New Roman" w:hAnsi="Times New Roman" w:cs="Times New Roman"/>
          <w:lang w:val="sk-SK"/>
        </w:rPr>
      </w:pPr>
    </w:p>
    <w:p w14:paraId="07484FD5" w14:textId="36C29F75" w:rsidR="000D3273" w:rsidRDefault="000D3273" w:rsidP="000D327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Dane a odvody: podporujú ekonomický rast?</w:t>
      </w:r>
    </w:p>
    <w:p w14:paraId="0475D03E" w14:textId="47826B66" w:rsidR="000D3273" w:rsidRDefault="000D3273" w:rsidP="000D327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Kedy budeme mať vyrovnaný rozpočet?</w:t>
      </w:r>
    </w:p>
    <w:p w14:paraId="636C2989" w14:textId="64B041AC" w:rsidR="000D3273" w:rsidRDefault="000D3273" w:rsidP="000D327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Hodnota za peniaze: mediálna bublina alebo reálne riešenie?</w:t>
      </w:r>
    </w:p>
    <w:p w14:paraId="715F00D8" w14:textId="3993729F" w:rsidR="000D3273" w:rsidRDefault="00C32C7A" w:rsidP="000D327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Ako bojovať s korupciou?</w:t>
      </w:r>
    </w:p>
    <w:p w14:paraId="197EB233" w14:textId="41515A18" w:rsidR="007A65B3" w:rsidRDefault="00F55CED" w:rsidP="007A65B3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lastRenderedPageBreak/>
        <w:t>Diskutujúci:</w:t>
      </w:r>
      <w:r w:rsidR="001503B3">
        <w:rPr>
          <w:rFonts w:ascii="Times New Roman" w:hAnsi="Times New Roman" w:cs="Times New Roman"/>
          <w:lang w:val="sk-SK"/>
        </w:rPr>
        <w:t xml:space="preserve"> </w:t>
      </w:r>
      <w:r w:rsidR="00C22D70">
        <w:rPr>
          <w:rFonts w:ascii="Times New Roman" w:hAnsi="Times New Roman" w:cs="Times New Roman"/>
          <w:lang w:val="sk-SK"/>
        </w:rPr>
        <w:t xml:space="preserve">1. časť: </w:t>
      </w:r>
      <w:r w:rsidR="001503B3">
        <w:rPr>
          <w:rFonts w:ascii="Times New Roman" w:hAnsi="Times New Roman" w:cs="Times New Roman"/>
          <w:lang w:val="sk-SK"/>
        </w:rPr>
        <w:t>J.</w:t>
      </w:r>
      <w:r>
        <w:rPr>
          <w:rFonts w:ascii="Times New Roman" w:hAnsi="Times New Roman" w:cs="Times New Roman"/>
          <w:lang w:val="sk-SK"/>
        </w:rPr>
        <w:t xml:space="preserve"> Tóth</w:t>
      </w:r>
      <w:r w:rsidR="001503B3">
        <w:rPr>
          <w:rFonts w:ascii="Times New Roman" w:hAnsi="Times New Roman" w:cs="Times New Roman"/>
          <w:lang w:val="sk-SK"/>
        </w:rPr>
        <w:t xml:space="preserve"> - analytik</w:t>
      </w:r>
      <w:r>
        <w:rPr>
          <w:rFonts w:ascii="Times New Roman" w:hAnsi="Times New Roman" w:cs="Times New Roman"/>
          <w:lang w:val="sk-SK"/>
        </w:rPr>
        <w:t xml:space="preserve">, </w:t>
      </w:r>
      <w:r w:rsidR="00750B9A">
        <w:rPr>
          <w:rFonts w:ascii="Times New Roman" w:hAnsi="Times New Roman" w:cs="Times New Roman"/>
          <w:lang w:val="sk-SK"/>
        </w:rPr>
        <w:t xml:space="preserve">I. </w:t>
      </w:r>
      <w:r>
        <w:rPr>
          <w:rFonts w:ascii="Times New Roman" w:hAnsi="Times New Roman" w:cs="Times New Roman"/>
          <w:lang w:val="sk-SK"/>
        </w:rPr>
        <w:t>Šramko</w:t>
      </w:r>
      <w:r w:rsidR="00750B9A">
        <w:rPr>
          <w:rFonts w:ascii="Times New Roman" w:hAnsi="Times New Roman" w:cs="Times New Roman"/>
          <w:lang w:val="sk-SK"/>
        </w:rPr>
        <w:t xml:space="preserve"> (RRZ)</w:t>
      </w:r>
      <w:r w:rsidR="00CB2AF4">
        <w:rPr>
          <w:rFonts w:ascii="Times New Roman" w:hAnsi="Times New Roman" w:cs="Times New Roman"/>
          <w:lang w:val="sk-SK"/>
        </w:rPr>
        <w:t>;</w:t>
      </w:r>
      <w:r>
        <w:rPr>
          <w:rFonts w:ascii="Times New Roman" w:hAnsi="Times New Roman" w:cs="Times New Roman"/>
          <w:lang w:val="sk-SK"/>
        </w:rPr>
        <w:t xml:space="preserve"> </w:t>
      </w:r>
      <w:r w:rsidR="00CB2AF4">
        <w:rPr>
          <w:rFonts w:ascii="Times New Roman" w:hAnsi="Times New Roman" w:cs="Times New Roman"/>
          <w:lang w:val="sk-SK"/>
        </w:rPr>
        <w:t>2. časť:</w:t>
      </w:r>
      <w:r>
        <w:rPr>
          <w:rFonts w:ascii="Times New Roman" w:hAnsi="Times New Roman" w:cs="Times New Roman"/>
          <w:lang w:val="sk-SK"/>
        </w:rPr>
        <w:t xml:space="preserve"> </w:t>
      </w:r>
      <w:r w:rsidR="00BC6FC7">
        <w:rPr>
          <w:rFonts w:ascii="Times New Roman" w:hAnsi="Times New Roman" w:cs="Times New Roman"/>
          <w:lang w:val="sk-SK"/>
        </w:rPr>
        <w:t xml:space="preserve">Š. </w:t>
      </w:r>
      <w:r w:rsidR="007A65B3">
        <w:rPr>
          <w:rFonts w:ascii="Times New Roman" w:hAnsi="Times New Roman" w:cs="Times New Roman"/>
          <w:lang w:val="sk-SK"/>
        </w:rPr>
        <w:t>Kišš</w:t>
      </w:r>
      <w:r w:rsidR="00363200">
        <w:rPr>
          <w:rFonts w:ascii="Times New Roman" w:hAnsi="Times New Roman" w:cs="Times New Roman"/>
          <w:lang w:val="sk-SK"/>
        </w:rPr>
        <w:t xml:space="preserve"> (</w:t>
      </w:r>
      <w:r w:rsidR="00BC6FC7">
        <w:rPr>
          <w:rFonts w:ascii="Times New Roman" w:hAnsi="Times New Roman" w:cs="Times New Roman"/>
          <w:lang w:val="sk-SK"/>
        </w:rPr>
        <w:t>Ú</w:t>
      </w:r>
      <w:r w:rsidR="00363200">
        <w:rPr>
          <w:rFonts w:ascii="Times New Roman" w:hAnsi="Times New Roman" w:cs="Times New Roman"/>
          <w:lang w:val="sk-SK"/>
        </w:rPr>
        <w:t>HP)</w:t>
      </w:r>
      <w:r w:rsidR="007A65B3">
        <w:rPr>
          <w:rFonts w:ascii="Times New Roman" w:hAnsi="Times New Roman" w:cs="Times New Roman"/>
          <w:lang w:val="sk-SK"/>
        </w:rPr>
        <w:t>,</w:t>
      </w:r>
      <w:r w:rsidR="00C12933">
        <w:rPr>
          <w:rFonts w:ascii="Times New Roman" w:hAnsi="Times New Roman" w:cs="Times New Roman"/>
          <w:lang w:val="sk-SK"/>
        </w:rPr>
        <w:t xml:space="preserve"> </w:t>
      </w:r>
      <w:r w:rsidR="00C12933" w:rsidRPr="00210583">
        <w:rPr>
          <w:rFonts w:ascii="Times New Roman" w:hAnsi="Times New Roman" w:cs="Times New Roman"/>
          <w:lang w:val="sk-SK"/>
        </w:rPr>
        <w:t>zástupca BCG</w:t>
      </w:r>
      <w:r w:rsidR="00C12933">
        <w:rPr>
          <w:rFonts w:ascii="Times New Roman" w:hAnsi="Times New Roman" w:cs="Times New Roman"/>
          <w:lang w:val="sk-SK"/>
        </w:rPr>
        <w:t>,</w:t>
      </w:r>
      <w:r w:rsidR="007A65B3">
        <w:rPr>
          <w:rFonts w:ascii="Times New Roman" w:hAnsi="Times New Roman" w:cs="Times New Roman"/>
          <w:lang w:val="sk-SK"/>
        </w:rPr>
        <w:t xml:space="preserve"> </w:t>
      </w:r>
      <w:r w:rsidR="00056FFC">
        <w:rPr>
          <w:rFonts w:ascii="Times New Roman" w:hAnsi="Times New Roman" w:cs="Times New Roman"/>
          <w:lang w:val="sk-SK"/>
        </w:rPr>
        <w:t xml:space="preserve">G. </w:t>
      </w:r>
      <w:r w:rsidR="007A65B3">
        <w:rPr>
          <w:rFonts w:ascii="Times New Roman" w:hAnsi="Times New Roman" w:cs="Times New Roman"/>
          <w:lang w:val="sk-SK"/>
        </w:rPr>
        <w:t>Šipoš</w:t>
      </w:r>
      <w:r w:rsidR="00363200">
        <w:rPr>
          <w:rFonts w:ascii="Times New Roman" w:hAnsi="Times New Roman" w:cs="Times New Roman"/>
          <w:lang w:val="sk-SK"/>
        </w:rPr>
        <w:t xml:space="preserve"> (</w:t>
      </w:r>
      <w:proofErr w:type="spellStart"/>
      <w:r w:rsidR="00363200">
        <w:rPr>
          <w:rFonts w:ascii="Times New Roman" w:hAnsi="Times New Roman" w:cs="Times New Roman"/>
          <w:lang w:val="sk-SK"/>
        </w:rPr>
        <w:t>Transparency</w:t>
      </w:r>
      <w:proofErr w:type="spellEnd"/>
      <w:r w:rsidR="00363200">
        <w:rPr>
          <w:rFonts w:ascii="Times New Roman" w:hAnsi="Times New Roman" w:cs="Times New Roman"/>
          <w:lang w:val="sk-SK"/>
        </w:rPr>
        <w:t xml:space="preserve"> International)</w:t>
      </w:r>
    </w:p>
    <w:p w14:paraId="3D46A6D5" w14:textId="77777777" w:rsidR="005820B1" w:rsidRDefault="005820B1" w:rsidP="007A65B3">
      <w:pPr>
        <w:jc w:val="both"/>
        <w:rPr>
          <w:rFonts w:ascii="Times New Roman" w:hAnsi="Times New Roman" w:cs="Times New Roman"/>
          <w:lang w:val="sk-SK"/>
        </w:rPr>
      </w:pPr>
    </w:p>
    <w:p w14:paraId="049BC5D4" w14:textId="0A1C425B" w:rsidR="007A65B3" w:rsidRPr="007A65B3" w:rsidRDefault="00C12933" w:rsidP="007A65B3">
      <w:pPr>
        <w:jc w:val="both"/>
        <w:rPr>
          <w:rFonts w:ascii="Times New Roman" w:hAnsi="Times New Roman" w:cs="Times New Roman"/>
          <w:b/>
          <w:u w:val="single"/>
          <w:lang w:val="sk-SK"/>
        </w:rPr>
      </w:pPr>
      <w:r>
        <w:rPr>
          <w:rFonts w:ascii="Times New Roman" w:hAnsi="Times New Roman" w:cs="Times New Roman"/>
          <w:b/>
          <w:u w:val="single"/>
          <w:lang w:val="sk-SK"/>
        </w:rPr>
        <w:t>FÓRUM</w:t>
      </w:r>
      <w:r w:rsidR="007A65B3" w:rsidRPr="007A65B3">
        <w:rPr>
          <w:rFonts w:ascii="Times New Roman" w:hAnsi="Times New Roman" w:cs="Times New Roman"/>
          <w:b/>
          <w:u w:val="single"/>
          <w:lang w:val="sk-SK"/>
        </w:rPr>
        <w:t xml:space="preserve"> V: </w:t>
      </w:r>
      <w:r w:rsidR="00056FFC">
        <w:rPr>
          <w:rFonts w:ascii="Times New Roman" w:hAnsi="Times New Roman" w:cs="Times New Roman"/>
          <w:b/>
          <w:u w:val="single"/>
          <w:lang w:val="sk-SK"/>
        </w:rPr>
        <w:t xml:space="preserve">Je </w:t>
      </w:r>
      <w:r w:rsidR="00C447BD">
        <w:rPr>
          <w:rFonts w:ascii="Times New Roman" w:hAnsi="Times New Roman" w:cs="Times New Roman"/>
          <w:b/>
          <w:u w:val="single"/>
          <w:lang w:val="sk-SK"/>
        </w:rPr>
        <w:t xml:space="preserve">oživenie </w:t>
      </w:r>
      <w:r w:rsidR="00056FFC">
        <w:rPr>
          <w:rFonts w:ascii="Times New Roman" w:hAnsi="Times New Roman" w:cs="Times New Roman"/>
          <w:b/>
          <w:u w:val="single"/>
          <w:lang w:val="sk-SK"/>
        </w:rPr>
        <w:t>EU trvalé?</w:t>
      </w:r>
      <w:r w:rsidR="00C447BD">
        <w:rPr>
          <w:rFonts w:ascii="Times New Roman" w:hAnsi="Times New Roman" w:cs="Times New Roman"/>
          <w:b/>
          <w:u w:val="single"/>
          <w:lang w:val="sk-SK"/>
        </w:rPr>
        <w:t xml:space="preserve"> </w:t>
      </w:r>
    </w:p>
    <w:p w14:paraId="2274C2BA" w14:textId="4565C935" w:rsidR="00907AC0" w:rsidRDefault="00907AC0" w:rsidP="00907AC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Dátum konania: 25.4.2018</w:t>
      </w:r>
    </w:p>
    <w:p w14:paraId="4029C052" w14:textId="77777777" w:rsidR="007A65B3" w:rsidRPr="007A65B3" w:rsidRDefault="007A65B3" w:rsidP="007A65B3">
      <w:pPr>
        <w:jc w:val="both"/>
        <w:rPr>
          <w:rFonts w:ascii="Times New Roman" w:hAnsi="Times New Roman" w:cs="Times New Roman"/>
          <w:lang w:val="sk-SK"/>
        </w:rPr>
      </w:pPr>
    </w:p>
    <w:p w14:paraId="581D933E" w14:textId="1CC3CF8D" w:rsidR="00A8769A" w:rsidRDefault="007A65B3" w:rsidP="00A92037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Otázky:</w:t>
      </w:r>
    </w:p>
    <w:p w14:paraId="3B949CD0" w14:textId="77777777" w:rsidR="00A8769A" w:rsidRDefault="00A8769A" w:rsidP="00A92037">
      <w:pPr>
        <w:jc w:val="both"/>
        <w:rPr>
          <w:rFonts w:ascii="Times New Roman" w:hAnsi="Times New Roman" w:cs="Times New Roman"/>
          <w:lang w:val="sk-SK"/>
        </w:rPr>
      </w:pPr>
    </w:p>
    <w:p w14:paraId="4F50B419" w14:textId="0C5B984E" w:rsidR="00A8769A" w:rsidRDefault="00C105EE" w:rsidP="007A65B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Ktoré sú najvážnejšie nedostatky inštitucionálneho nastavenia eurozóny?</w:t>
      </w:r>
    </w:p>
    <w:p w14:paraId="30EEAD45" w14:textId="0AAC23A0" w:rsidR="00C105EE" w:rsidRDefault="00757E35" w:rsidP="007A65B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Je Správa piatich prezidentov riešením?</w:t>
      </w:r>
    </w:p>
    <w:p w14:paraId="0121D9C6" w14:textId="7DB5DE85" w:rsidR="00757E35" w:rsidRDefault="00757E35" w:rsidP="007A65B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Ktoré kroky budú nevyhnutné na stabilizáciu jednotnej meny?</w:t>
      </w:r>
    </w:p>
    <w:p w14:paraId="5F90121D" w14:textId="68E10E7E" w:rsidR="00BD39AC" w:rsidRDefault="00BD39AC" w:rsidP="00BD39AC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Ktoré sú európske hodnoty?</w:t>
      </w:r>
    </w:p>
    <w:p w14:paraId="1CF5F235" w14:textId="77777777" w:rsidR="00BD39AC" w:rsidRDefault="00BD39AC" w:rsidP="00BD39AC">
      <w:pPr>
        <w:jc w:val="both"/>
        <w:rPr>
          <w:rFonts w:ascii="Times New Roman" w:hAnsi="Times New Roman" w:cs="Times New Roman"/>
          <w:lang w:val="sk-SK"/>
        </w:rPr>
      </w:pPr>
    </w:p>
    <w:p w14:paraId="695BD242" w14:textId="526E5730" w:rsidR="00F05A09" w:rsidRPr="001A22FC" w:rsidRDefault="00BD39AC" w:rsidP="00BD39A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Diskutujúci: </w:t>
      </w:r>
      <w:r w:rsidR="006C56A8">
        <w:rPr>
          <w:rFonts w:ascii="Times New Roman" w:hAnsi="Times New Roman" w:cs="Times New Roman"/>
          <w:lang w:val="sk-SK"/>
        </w:rPr>
        <w:t xml:space="preserve">1. časť: </w:t>
      </w:r>
      <w:r w:rsidR="00056FFC">
        <w:rPr>
          <w:rFonts w:ascii="Times New Roman" w:hAnsi="Times New Roman" w:cs="Times New Roman"/>
          <w:lang w:val="sk-SK"/>
        </w:rPr>
        <w:t>Z</w:t>
      </w:r>
      <w:r w:rsidR="006936F2">
        <w:rPr>
          <w:rFonts w:ascii="Times New Roman" w:hAnsi="Times New Roman" w:cs="Times New Roman"/>
          <w:lang w:val="sk-SK"/>
        </w:rPr>
        <w:t>astúpenie EK na Slovensku</w:t>
      </w:r>
      <w:r>
        <w:rPr>
          <w:rFonts w:ascii="Times New Roman" w:hAnsi="Times New Roman" w:cs="Times New Roman"/>
          <w:lang w:val="sk-SK"/>
        </w:rPr>
        <w:t xml:space="preserve">, </w:t>
      </w:r>
      <w:r w:rsidR="006C4AB1">
        <w:rPr>
          <w:rFonts w:ascii="Times New Roman" w:hAnsi="Times New Roman" w:cs="Times New Roman"/>
          <w:lang w:val="sk-SK"/>
        </w:rPr>
        <w:t>zástupca</w:t>
      </w:r>
      <w:r>
        <w:rPr>
          <w:rFonts w:ascii="Times New Roman" w:hAnsi="Times New Roman" w:cs="Times New Roman"/>
          <w:lang w:val="sk-SK"/>
        </w:rPr>
        <w:t xml:space="preserve"> z </w:t>
      </w:r>
      <w:proofErr w:type="spellStart"/>
      <w:r>
        <w:rPr>
          <w:rFonts w:ascii="Times New Roman" w:hAnsi="Times New Roman" w:cs="Times New Roman"/>
          <w:lang w:val="sk-SK"/>
        </w:rPr>
        <w:t>Bruegel</w:t>
      </w:r>
      <w:proofErr w:type="spellEnd"/>
      <w:r>
        <w:rPr>
          <w:rFonts w:ascii="Times New Roman" w:hAnsi="Times New Roman" w:cs="Times New Roman"/>
          <w:lang w:val="sk-SK"/>
        </w:rPr>
        <w:t>/CEPS</w:t>
      </w:r>
      <w:r w:rsidR="006C56A8">
        <w:rPr>
          <w:rFonts w:ascii="Times New Roman" w:hAnsi="Times New Roman" w:cs="Times New Roman"/>
          <w:lang w:val="sk-SK"/>
        </w:rPr>
        <w:t xml:space="preserve">; 2. časť: </w:t>
      </w:r>
      <w:r>
        <w:rPr>
          <w:rFonts w:ascii="Times New Roman" w:hAnsi="Times New Roman" w:cs="Times New Roman"/>
          <w:lang w:val="sk-SK"/>
        </w:rPr>
        <w:t xml:space="preserve"> </w:t>
      </w:r>
      <w:r w:rsidR="006C56A8">
        <w:rPr>
          <w:rFonts w:ascii="Times New Roman" w:hAnsi="Times New Roman" w:cs="Times New Roman"/>
          <w:lang w:val="sk-SK"/>
        </w:rPr>
        <w:t xml:space="preserve">zástupca </w:t>
      </w:r>
      <w:r w:rsidR="001B5D9A">
        <w:rPr>
          <w:rFonts w:ascii="Times New Roman" w:hAnsi="Times New Roman" w:cs="Times New Roman"/>
          <w:lang w:val="sk-SK"/>
        </w:rPr>
        <w:t>IFP,</w:t>
      </w:r>
      <w:r w:rsidR="00D73910">
        <w:rPr>
          <w:rFonts w:ascii="Times New Roman" w:hAnsi="Times New Roman" w:cs="Times New Roman"/>
          <w:lang w:val="sk-SK"/>
        </w:rPr>
        <w:t xml:space="preserve"> </w:t>
      </w:r>
      <w:r w:rsidR="00056FFC">
        <w:rPr>
          <w:rFonts w:ascii="Times New Roman" w:hAnsi="Times New Roman" w:cs="Times New Roman"/>
          <w:lang w:val="sk-SK"/>
        </w:rPr>
        <w:t xml:space="preserve">L. </w:t>
      </w:r>
      <w:proofErr w:type="spellStart"/>
      <w:r w:rsidR="00D73910">
        <w:rPr>
          <w:rFonts w:ascii="Times New Roman" w:hAnsi="Times New Roman" w:cs="Times New Roman"/>
          <w:lang w:val="sk-SK"/>
        </w:rPr>
        <w:t>Ódor</w:t>
      </w:r>
      <w:proofErr w:type="spellEnd"/>
      <w:r w:rsidR="006936F2">
        <w:rPr>
          <w:rFonts w:ascii="Times New Roman" w:hAnsi="Times New Roman" w:cs="Times New Roman"/>
          <w:lang w:val="sk-SK"/>
        </w:rPr>
        <w:t xml:space="preserve"> (</w:t>
      </w:r>
      <w:r w:rsidR="00210583">
        <w:rPr>
          <w:rFonts w:ascii="Times New Roman" w:hAnsi="Times New Roman" w:cs="Times New Roman"/>
          <w:lang w:val="sk-SK"/>
        </w:rPr>
        <w:t>NBS</w:t>
      </w:r>
      <w:r w:rsidR="006936F2">
        <w:rPr>
          <w:rFonts w:ascii="Times New Roman" w:hAnsi="Times New Roman" w:cs="Times New Roman"/>
          <w:lang w:val="sk-SK"/>
        </w:rPr>
        <w:t>)</w:t>
      </w:r>
    </w:p>
    <w:p w14:paraId="35E5A9CA" w14:textId="3BD06FCF" w:rsidR="00FE1D2A" w:rsidRDefault="00FE1D2A" w:rsidP="00BD39AC">
      <w:pPr>
        <w:jc w:val="both"/>
        <w:rPr>
          <w:rFonts w:ascii="Times New Roman" w:hAnsi="Times New Roman" w:cs="Times New Roman"/>
          <w:b/>
          <w:u w:val="single"/>
          <w:lang w:val="sk-SK"/>
        </w:rPr>
      </w:pPr>
    </w:p>
    <w:p w14:paraId="465E345C" w14:textId="77777777" w:rsidR="00DC258D" w:rsidRDefault="00DC258D" w:rsidP="00BD39AC">
      <w:pPr>
        <w:jc w:val="both"/>
        <w:rPr>
          <w:rFonts w:ascii="Times New Roman" w:hAnsi="Times New Roman" w:cs="Times New Roman"/>
          <w:b/>
          <w:u w:val="single"/>
          <w:lang w:val="sk-SK"/>
        </w:rPr>
      </w:pPr>
    </w:p>
    <w:p w14:paraId="61E65025" w14:textId="5D4E2713" w:rsidR="00D73910" w:rsidRPr="00D73910" w:rsidRDefault="00C12933" w:rsidP="00BD39AC">
      <w:pPr>
        <w:jc w:val="both"/>
        <w:rPr>
          <w:rFonts w:ascii="Times New Roman" w:hAnsi="Times New Roman" w:cs="Times New Roman"/>
          <w:b/>
          <w:u w:val="single"/>
          <w:lang w:val="sk-SK"/>
        </w:rPr>
      </w:pPr>
      <w:r>
        <w:rPr>
          <w:rFonts w:ascii="Times New Roman" w:hAnsi="Times New Roman" w:cs="Times New Roman"/>
          <w:b/>
          <w:u w:val="single"/>
          <w:lang w:val="sk-SK"/>
        </w:rPr>
        <w:t>FÓRUM</w:t>
      </w:r>
      <w:r w:rsidR="00D73910" w:rsidRPr="00D73910">
        <w:rPr>
          <w:rFonts w:ascii="Times New Roman" w:hAnsi="Times New Roman" w:cs="Times New Roman"/>
          <w:b/>
          <w:u w:val="single"/>
          <w:lang w:val="sk-SK"/>
        </w:rPr>
        <w:t xml:space="preserve"> VI: </w:t>
      </w:r>
      <w:proofErr w:type="spellStart"/>
      <w:r w:rsidR="00D73910" w:rsidRPr="00D73910">
        <w:rPr>
          <w:rFonts w:ascii="Times New Roman" w:hAnsi="Times New Roman" w:cs="Times New Roman"/>
          <w:b/>
          <w:u w:val="single"/>
          <w:lang w:val="sk-SK"/>
        </w:rPr>
        <w:t>Quo</w:t>
      </w:r>
      <w:proofErr w:type="spellEnd"/>
      <w:r w:rsidR="00D73910" w:rsidRPr="00D73910">
        <w:rPr>
          <w:rFonts w:ascii="Times New Roman" w:hAnsi="Times New Roman" w:cs="Times New Roman"/>
          <w:b/>
          <w:u w:val="single"/>
          <w:lang w:val="sk-SK"/>
        </w:rPr>
        <w:t xml:space="preserve"> </w:t>
      </w:r>
      <w:proofErr w:type="spellStart"/>
      <w:r w:rsidR="00D73910" w:rsidRPr="00D73910">
        <w:rPr>
          <w:rFonts w:ascii="Times New Roman" w:hAnsi="Times New Roman" w:cs="Times New Roman"/>
          <w:b/>
          <w:u w:val="single"/>
          <w:lang w:val="sk-SK"/>
        </w:rPr>
        <w:t>vadis</w:t>
      </w:r>
      <w:proofErr w:type="spellEnd"/>
      <w:r w:rsidR="00D73910" w:rsidRPr="00D73910">
        <w:rPr>
          <w:rFonts w:ascii="Times New Roman" w:hAnsi="Times New Roman" w:cs="Times New Roman"/>
          <w:b/>
          <w:u w:val="single"/>
          <w:lang w:val="sk-SK"/>
        </w:rPr>
        <w:t xml:space="preserve"> euro</w:t>
      </w:r>
      <w:r w:rsidR="00BB3F67">
        <w:rPr>
          <w:rFonts w:ascii="Times New Roman" w:hAnsi="Times New Roman" w:cs="Times New Roman"/>
          <w:b/>
          <w:u w:val="single"/>
          <w:lang w:val="sk-SK"/>
        </w:rPr>
        <w:t>?</w:t>
      </w:r>
      <w:r w:rsidR="00C447BD">
        <w:rPr>
          <w:rFonts w:ascii="Times New Roman" w:hAnsi="Times New Roman" w:cs="Times New Roman"/>
          <w:b/>
          <w:u w:val="single"/>
          <w:lang w:val="sk-SK"/>
        </w:rPr>
        <w:t xml:space="preserve"> </w:t>
      </w:r>
    </w:p>
    <w:p w14:paraId="0069F5AB" w14:textId="6D020B8D" w:rsidR="00907AC0" w:rsidRDefault="00907AC0" w:rsidP="00907AC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Dátum konania: 9.5.2018</w:t>
      </w:r>
    </w:p>
    <w:p w14:paraId="3ADA9E13" w14:textId="77777777" w:rsidR="00D73910" w:rsidRDefault="00D73910" w:rsidP="00BD39AC">
      <w:pPr>
        <w:jc w:val="both"/>
        <w:rPr>
          <w:rFonts w:ascii="Times New Roman" w:hAnsi="Times New Roman" w:cs="Times New Roman"/>
          <w:lang w:val="sk-SK"/>
        </w:rPr>
      </w:pPr>
    </w:p>
    <w:p w14:paraId="6FEF015C" w14:textId="03C43252" w:rsidR="00D73910" w:rsidRDefault="00D73910" w:rsidP="00BD39A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Otázky:</w:t>
      </w:r>
    </w:p>
    <w:p w14:paraId="3F142B0C" w14:textId="77777777" w:rsidR="00D73910" w:rsidRDefault="00D73910" w:rsidP="00BD39AC">
      <w:pPr>
        <w:jc w:val="both"/>
        <w:rPr>
          <w:rFonts w:ascii="Times New Roman" w:hAnsi="Times New Roman" w:cs="Times New Roman"/>
          <w:lang w:val="sk-SK"/>
        </w:rPr>
      </w:pPr>
    </w:p>
    <w:p w14:paraId="18CB27CB" w14:textId="1094BDDA" w:rsidR="00D73910" w:rsidRDefault="00D73910" w:rsidP="00D73910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Banková únia: čo ešte chýba?</w:t>
      </w:r>
    </w:p>
    <w:p w14:paraId="4E3CE11C" w14:textId="76CC8779" w:rsidR="00D73910" w:rsidRDefault="00D73910" w:rsidP="00D73910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Aká forma fiškálnej únie? Európske dane a výdavky, zdieľanie rizík</w:t>
      </w:r>
    </w:p>
    <w:p w14:paraId="4F914074" w14:textId="7518E167" w:rsidR="00D73910" w:rsidRDefault="00D73910" w:rsidP="00D73910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Európsky menový fond, európsky minister financií?</w:t>
      </w:r>
    </w:p>
    <w:p w14:paraId="1F76133D" w14:textId="53B64ECA" w:rsidR="00D73910" w:rsidRDefault="00D73910" w:rsidP="00D73910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Ako spružniť a legitimizovať rozhodnutia na úrovni únie?</w:t>
      </w:r>
    </w:p>
    <w:p w14:paraId="6C041EA7" w14:textId="5A98A182" w:rsidR="00D73910" w:rsidRDefault="00D73910" w:rsidP="00D73910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Aká má byť úloha ECB?</w:t>
      </w:r>
    </w:p>
    <w:p w14:paraId="2D0D33B5" w14:textId="4B50A896" w:rsidR="00BB3F67" w:rsidRDefault="00BB3F67" w:rsidP="00D73910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Je Pakt stability a rastu mŕtvy?</w:t>
      </w:r>
    </w:p>
    <w:p w14:paraId="16BC096B" w14:textId="77777777" w:rsidR="00BB3F67" w:rsidRDefault="00BB3F67" w:rsidP="00BB3F67">
      <w:pPr>
        <w:jc w:val="both"/>
        <w:rPr>
          <w:rFonts w:ascii="Times New Roman" w:hAnsi="Times New Roman" w:cs="Times New Roman"/>
          <w:lang w:val="sk-SK"/>
        </w:rPr>
      </w:pPr>
    </w:p>
    <w:p w14:paraId="61D6BEE7" w14:textId="4677248F" w:rsidR="00BB3F67" w:rsidRDefault="00BB3F67" w:rsidP="00BB3F67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Diskutujúci:</w:t>
      </w:r>
      <w:r w:rsidR="006C56A8">
        <w:rPr>
          <w:rFonts w:ascii="Times New Roman" w:hAnsi="Times New Roman" w:cs="Times New Roman"/>
          <w:lang w:val="sk-SK"/>
        </w:rPr>
        <w:t xml:space="preserve"> 1. časť: M. </w:t>
      </w:r>
      <w:r>
        <w:rPr>
          <w:rFonts w:ascii="Times New Roman" w:hAnsi="Times New Roman" w:cs="Times New Roman"/>
          <w:lang w:val="sk-SK"/>
        </w:rPr>
        <w:t>Horváth</w:t>
      </w:r>
      <w:r w:rsidR="006936F2">
        <w:rPr>
          <w:rFonts w:ascii="Times New Roman" w:hAnsi="Times New Roman" w:cs="Times New Roman"/>
          <w:lang w:val="sk-SK"/>
        </w:rPr>
        <w:t xml:space="preserve"> (</w:t>
      </w:r>
      <w:proofErr w:type="spellStart"/>
      <w:r w:rsidR="006936F2">
        <w:rPr>
          <w:rFonts w:ascii="Times New Roman" w:hAnsi="Times New Roman" w:cs="Times New Roman"/>
          <w:lang w:val="sk-SK"/>
        </w:rPr>
        <w:t>University</w:t>
      </w:r>
      <w:proofErr w:type="spellEnd"/>
      <w:r w:rsidR="006936F2">
        <w:rPr>
          <w:rFonts w:ascii="Times New Roman" w:hAnsi="Times New Roman" w:cs="Times New Roman"/>
          <w:lang w:val="sk-SK"/>
        </w:rPr>
        <w:t xml:space="preserve"> of York)</w:t>
      </w:r>
      <w:r>
        <w:rPr>
          <w:rFonts w:ascii="Times New Roman" w:hAnsi="Times New Roman" w:cs="Times New Roman"/>
          <w:lang w:val="sk-SK"/>
        </w:rPr>
        <w:t xml:space="preserve">, </w:t>
      </w:r>
      <w:r w:rsidR="006C4AB1">
        <w:rPr>
          <w:rFonts w:ascii="Times New Roman" w:hAnsi="Times New Roman" w:cs="Times New Roman"/>
          <w:lang w:val="sk-SK"/>
        </w:rPr>
        <w:t>zástupca</w:t>
      </w:r>
      <w:r>
        <w:rPr>
          <w:rFonts w:ascii="Times New Roman" w:hAnsi="Times New Roman" w:cs="Times New Roman"/>
          <w:lang w:val="sk-SK"/>
        </w:rPr>
        <w:t> </w:t>
      </w:r>
      <w:proofErr w:type="spellStart"/>
      <w:r>
        <w:rPr>
          <w:rFonts w:ascii="Times New Roman" w:hAnsi="Times New Roman" w:cs="Times New Roman"/>
          <w:lang w:val="sk-SK"/>
        </w:rPr>
        <w:t>Bruegel</w:t>
      </w:r>
      <w:proofErr w:type="spellEnd"/>
      <w:r>
        <w:rPr>
          <w:rFonts w:ascii="Times New Roman" w:hAnsi="Times New Roman" w:cs="Times New Roman"/>
          <w:lang w:val="sk-SK"/>
        </w:rPr>
        <w:t>/CEPS</w:t>
      </w:r>
      <w:r w:rsidR="006C56A8">
        <w:rPr>
          <w:rFonts w:ascii="Times New Roman" w:hAnsi="Times New Roman" w:cs="Times New Roman"/>
          <w:lang w:val="sk-SK"/>
        </w:rPr>
        <w:t>; 2. časť:</w:t>
      </w:r>
      <w:r w:rsidR="006C4AB1">
        <w:rPr>
          <w:rFonts w:ascii="Times New Roman" w:hAnsi="Times New Roman" w:cs="Times New Roman"/>
          <w:lang w:val="sk-SK"/>
        </w:rPr>
        <w:t xml:space="preserve"> L.</w:t>
      </w:r>
      <w:r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9B5D60">
        <w:rPr>
          <w:rFonts w:ascii="Times New Roman" w:hAnsi="Times New Roman" w:cs="Times New Roman"/>
          <w:lang w:val="sk-SK"/>
        </w:rPr>
        <w:t>Vašá</w:t>
      </w:r>
      <w:bookmarkStart w:id="0" w:name="_GoBack"/>
      <w:bookmarkEnd w:id="0"/>
      <w:r w:rsidR="009B5D60">
        <w:rPr>
          <w:rFonts w:ascii="Times New Roman" w:hAnsi="Times New Roman" w:cs="Times New Roman"/>
          <w:lang w:val="sk-SK"/>
        </w:rPr>
        <w:t>ková</w:t>
      </w:r>
      <w:proofErr w:type="spellEnd"/>
      <w:r w:rsidR="006C4AB1">
        <w:rPr>
          <w:rFonts w:ascii="Times New Roman" w:hAnsi="Times New Roman" w:cs="Times New Roman"/>
          <w:lang w:val="sk-SK"/>
        </w:rPr>
        <w:t xml:space="preserve"> (</w:t>
      </w:r>
      <w:r w:rsidR="00056FFC">
        <w:rPr>
          <w:rFonts w:ascii="Times New Roman" w:hAnsi="Times New Roman" w:cs="Times New Roman"/>
          <w:lang w:val="sk-SK"/>
        </w:rPr>
        <w:t xml:space="preserve">Zastúpenie </w:t>
      </w:r>
      <w:r w:rsidR="006C4AB1">
        <w:rPr>
          <w:rFonts w:ascii="Times New Roman" w:hAnsi="Times New Roman" w:cs="Times New Roman"/>
          <w:lang w:val="sk-SK"/>
        </w:rPr>
        <w:t>EK na Slovensku)</w:t>
      </w:r>
      <w:r>
        <w:rPr>
          <w:rFonts w:ascii="Times New Roman" w:hAnsi="Times New Roman" w:cs="Times New Roman"/>
          <w:lang w:val="sk-SK"/>
        </w:rPr>
        <w:t xml:space="preserve">, </w:t>
      </w:r>
      <w:r w:rsidR="006C4AB1">
        <w:rPr>
          <w:rFonts w:ascii="Times New Roman" w:hAnsi="Times New Roman" w:cs="Times New Roman"/>
          <w:lang w:val="sk-SK"/>
        </w:rPr>
        <w:t xml:space="preserve">I. </w:t>
      </w:r>
      <w:r w:rsidR="009B5D60">
        <w:rPr>
          <w:rFonts w:ascii="Times New Roman" w:hAnsi="Times New Roman" w:cs="Times New Roman"/>
          <w:lang w:val="sk-SK"/>
        </w:rPr>
        <w:t>Šramko</w:t>
      </w:r>
      <w:r w:rsidR="006C4AB1">
        <w:rPr>
          <w:rFonts w:ascii="Times New Roman" w:hAnsi="Times New Roman" w:cs="Times New Roman"/>
          <w:lang w:val="sk-SK"/>
        </w:rPr>
        <w:t xml:space="preserve"> (</w:t>
      </w:r>
      <w:r w:rsidR="004366A4">
        <w:rPr>
          <w:rFonts w:ascii="Times New Roman" w:hAnsi="Times New Roman" w:cs="Times New Roman"/>
          <w:lang w:val="sk-SK"/>
        </w:rPr>
        <w:t>RRZ)</w:t>
      </w:r>
    </w:p>
    <w:p w14:paraId="09ED6B54" w14:textId="77777777" w:rsidR="00BB3F67" w:rsidRDefault="00BB3F67" w:rsidP="00BB3F67">
      <w:pPr>
        <w:jc w:val="both"/>
        <w:rPr>
          <w:rFonts w:ascii="Times New Roman" w:hAnsi="Times New Roman" w:cs="Times New Roman"/>
          <w:lang w:val="sk-SK"/>
        </w:rPr>
      </w:pPr>
    </w:p>
    <w:p w14:paraId="743B288A" w14:textId="77777777" w:rsidR="00BB3F67" w:rsidRDefault="00BB3F67" w:rsidP="00BB3F67">
      <w:pPr>
        <w:jc w:val="both"/>
        <w:rPr>
          <w:rFonts w:ascii="Times New Roman" w:hAnsi="Times New Roman" w:cs="Times New Roman"/>
          <w:lang w:val="sk-SK"/>
        </w:rPr>
      </w:pPr>
    </w:p>
    <w:p w14:paraId="1C8F2AB9" w14:textId="576483EE" w:rsidR="00BB3F67" w:rsidRPr="00BB3F67" w:rsidRDefault="00C12933" w:rsidP="00BB3F67">
      <w:pPr>
        <w:jc w:val="both"/>
        <w:rPr>
          <w:rFonts w:ascii="Times New Roman" w:hAnsi="Times New Roman" w:cs="Times New Roman"/>
          <w:b/>
          <w:u w:val="single"/>
          <w:lang w:val="sk-SK"/>
        </w:rPr>
      </w:pPr>
      <w:r>
        <w:rPr>
          <w:rFonts w:ascii="Times New Roman" w:hAnsi="Times New Roman" w:cs="Times New Roman"/>
          <w:b/>
          <w:u w:val="single"/>
          <w:lang w:val="sk-SK"/>
        </w:rPr>
        <w:t xml:space="preserve">FÓRUM </w:t>
      </w:r>
      <w:r w:rsidR="00BB3F67" w:rsidRPr="00BB3F67">
        <w:rPr>
          <w:rFonts w:ascii="Times New Roman" w:hAnsi="Times New Roman" w:cs="Times New Roman"/>
          <w:b/>
          <w:u w:val="single"/>
          <w:lang w:val="sk-SK"/>
        </w:rPr>
        <w:t>VII – Ktoré riešenia sú politicky priechodné?</w:t>
      </w:r>
    </w:p>
    <w:p w14:paraId="7C025F15" w14:textId="7855C7DD" w:rsidR="00907AC0" w:rsidRDefault="00907AC0" w:rsidP="00907AC0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Dátum konania: 2</w:t>
      </w:r>
      <w:r w:rsidR="009A6F9F">
        <w:rPr>
          <w:rFonts w:ascii="Times New Roman" w:hAnsi="Times New Roman" w:cs="Times New Roman"/>
          <w:lang w:val="sk-SK"/>
        </w:rPr>
        <w:t>9. / 30.</w:t>
      </w:r>
      <w:r>
        <w:rPr>
          <w:rFonts w:ascii="Times New Roman" w:hAnsi="Times New Roman" w:cs="Times New Roman"/>
          <w:lang w:val="sk-SK"/>
        </w:rPr>
        <w:t>5.2018</w:t>
      </w:r>
    </w:p>
    <w:p w14:paraId="6542C995" w14:textId="77777777" w:rsidR="00BB3F67" w:rsidRDefault="00BB3F67" w:rsidP="00BB3F67">
      <w:pPr>
        <w:jc w:val="both"/>
        <w:rPr>
          <w:rFonts w:ascii="Times New Roman" w:hAnsi="Times New Roman" w:cs="Times New Roman"/>
          <w:lang w:val="sk-SK"/>
        </w:rPr>
      </w:pPr>
    </w:p>
    <w:p w14:paraId="6FE74790" w14:textId="16B1437F" w:rsidR="00C447BD" w:rsidRDefault="00C447BD" w:rsidP="00BB3F67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Moderátor: Elena Kohútiková</w:t>
      </w:r>
    </w:p>
    <w:p w14:paraId="76D821A0" w14:textId="4BC6A894" w:rsidR="00BB3F67" w:rsidRDefault="00BB3F67" w:rsidP="00BB3F67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Diskutujúci: </w:t>
      </w:r>
      <w:r w:rsidR="006936F2">
        <w:rPr>
          <w:rFonts w:ascii="Times New Roman" w:hAnsi="Times New Roman" w:cs="Times New Roman"/>
          <w:lang w:val="sk-SK"/>
        </w:rPr>
        <w:t>ekonomickí experti politických strán</w:t>
      </w:r>
    </w:p>
    <w:p w14:paraId="5C8EE618" w14:textId="77777777" w:rsidR="00BB3F67" w:rsidRDefault="00BB3F67" w:rsidP="00BB3F67">
      <w:pPr>
        <w:jc w:val="both"/>
        <w:rPr>
          <w:rFonts w:ascii="Times New Roman" w:hAnsi="Times New Roman" w:cs="Times New Roman"/>
          <w:lang w:val="sk-SK"/>
        </w:rPr>
      </w:pPr>
    </w:p>
    <w:p w14:paraId="27197ED9" w14:textId="15364932" w:rsidR="00BB3F67" w:rsidRPr="00525391" w:rsidRDefault="00043380" w:rsidP="00BB3F67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Politická diskusia nebude o tom, kto, čo a kedy robil alebo nerobil, ale o opatreniach a postojoch do budúcnosti. </w:t>
      </w:r>
      <w:r w:rsidR="001211D7" w:rsidRPr="00525391">
        <w:rPr>
          <w:rFonts w:ascii="Times New Roman" w:hAnsi="Times New Roman" w:cs="Times New Roman"/>
          <w:lang w:val="sk-SK"/>
        </w:rPr>
        <w:t>Predmetom diskusie budú i závery prijaté v predchádzajúcich paneloch a ich možná aplikácia v praxi z pohľadu jednotlivých politických reprezentácií.</w:t>
      </w:r>
    </w:p>
    <w:p w14:paraId="18240B7F" w14:textId="77777777" w:rsidR="00BB3F67" w:rsidRPr="00525391" w:rsidRDefault="00BB3F67" w:rsidP="00BB3F67">
      <w:pPr>
        <w:jc w:val="both"/>
        <w:rPr>
          <w:rFonts w:ascii="Times New Roman" w:hAnsi="Times New Roman" w:cs="Times New Roman"/>
          <w:lang w:val="sk-SK"/>
        </w:rPr>
      </w:pPr>
    </w:p>
    <w:p w14:paraId="7746349B" w14:textId="77777777" w:rsidR="00BB3F67" w:rsidRPr="00525391" w:rsidRDefault="00BB3F67" w:rsidP="00BB3F67">
      <w:pPr>
        <w:jc w:val="both"/>
        <w:rPr>
          <w:rFonts w:ascii="Times New Roman" w:hAnsi="Times New Roman" w:cs="Times New Roman"/>
          <w:b/>
          <w:lang w:val="sk-SK"/>
        </w:rPr>
      </w:pPr>
    </w:p>
    <w:p w14:paraId="5B5D1990" w14:textId="77777777" w:rsidR="00BB3F67" w:rsidRPr="00525391" w:rsidRDefault="00BB3F67" w:rsidP="00BB3F67">
      <w:pPr>
        <w:jc w:val="both"/>
        <w:rPr>
          <w:rFonts w:ascii="Times New Roman" w:hAnsi="Times New Roman" w:cs="Times New Roman"/>
          <w:b/>
          <w:lang w:val="sk-SK"/>
        </w:rPr>
      </w:pPr>
    </w:p>
    <w:p w14:paraId="39D9D79C" w14:textId="3B621E82" w:rsidR="00BB3F67" w:rsidRPr="00525391" w:rsidRDefault="00BB3F67" w:rsidP="00BB3F67">
      <w:pPr>
        <w:jc w:val="both"/>
        <w:rPr>
          <w:rFonts w:ascii="Times New Roman" w:hAnsi="Times New Roman" w:cs="Times New Roman"/>
          <w:b/>
          <w:lang w:val="sk-SK"/>
        </w:rPr>
      </w:pPr>
      <w:r w:rsidRPr="00525391">
        <w:rPr>
          <w:rFonts w:ascii="Times New Roman" w:hAnsi="Times New Roman" w:cs="Times New Roman"/>
          <w:b/>
          <w:lang w:val="sk-SK"/>
        </w:rPr>
        <w:t xml:space="preserve">Poznámka: témy aj mená diskutujúcich </w:t>
      </w:r>
      <w:r w:rsidR="00F4499D" w:rsidRPr="00525391">
        <w:rPr>
          <w:rFonts w:ascii="Times New Roman" w:hAnsi="Times New Roman" w:cs="Times New Roman"/>
          <w:b/>
          <w:lang w:val="sk-SK"/>
        </w:rPr>
        <w:t xml:space="preserve">môžu byť ešte spresnené resp. zmenené </w:t>
      </w:r>
      <w:r w:rsidR="00BC1615" w:rsidRPr="00525391">
        <w:rPr>
          <w:rFonts w:ascii="Times New Roman" w:hAnsi="Times New Roman" w:cs="Times New Roman"/>
          <w:b/>
          <w:lang w:val="sk-SK"/>
        </w:rPr>
        <w:t>v závislosti od konkrétnych podmienok v danom čase</w:t>
      </w:r>
    </w:p>
    <w:p w14:paraId="6CFC7A7F" w14:textId="77777777" w:rsidR="00D73910" w:rsidRPr="00BD39AC" w:rsidRDefault="00D73910" w:rsidP="00BD39AC">
      <w:pPr>
        <w:jc w:val="both"/>
        <w:rPr>
          <w:rFonts w:ascii="Times New Roman" w:hAnsi="Times New Roman" w:cs="Times New Roman"/>
          <w:lang w:val="sk-SK"/>
        </w:rPr>
      </w:pPr>
    </w:p>
    <w:p w14:paraId="2D844F51" w14:textId="77777777" w:rsidR="00C22481" w:rsidRDefault="00C22481" w:rsidP="005820B1">
      <w:pPr>
        <w:jc w:val="both"/>
        <w:rPr>
          <w:rFonts w:ascii="Arial" w:eastAsia="Calibri" w:hAnsi="Arial" w:cs="Arial"/>
          <w:sz w:val="22"/>
          <w:szCs w:val="22"/>
          <w:lang w:val="sk-SK"/>
        </w:rPr>
      </w:pPr>
    </w:p>
    <w:sectPr w:rsidR="00C22481" w:rsidSect="005820B1">
      <w:pgSz w:w="11900" w:h="16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4CEE"/>
    <w:multiLevelType w:val="hybridMultilevel"/>
    <w:tmpl w:val="FF5029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70E67"/>
    <w:multiLevelType w:val="hybridMultilevel"/>
    <w:tmpl w:val="A7D87E32"/>
    <w:lvl w:ilvl="0" w:tplc="0E30941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333E1"/>
    <w:multiLevelType w:val="hybridMultilevel"/>
    <w:tmpl w:val="E2961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0E6259"/>
    <w:multiLevelType w:val="hybridMultilevel"/>
    <w:tmpl w:val="9690B0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6C12DE"/>
    <w:multiLevelType w:val="hybridMultilevel"/>
    <w:tmpl w:val="DF3A40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E545D1"/>
    <w:multiLevelType w:val="hybridMultilevel"/>
    <w:tmpl w:val="3D6494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2A24C1"/>
    <w:multiLevelType w:val="hybridMultilevel"/>
    <w:tmpl w:val="888843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2A"/>
    <w:rsid w:val="000246AE"/>
    <w:rsid w:val="00031957"/>
    <w:rsid w:val="0003562D"/>
    <w:rsid w:val="00043380"/>
    <w:rsid w:val="00056FFC"/>
    <w:rsid w:val="000A3B81"/>
    <w:rsid w:val="000B2F2A"/>
    <w:rsid w:val="000D3273"/>
    <w:rsid w:val="0010350B"/>
    <w:rsid w:val="001211D7"/>
    <w:rsid w:val="001503B3"/>
    <w:rsid w:val="00157730"/>
    <w:rsid w:val="00161284"/>
    <w:rsid w:val="00195A6C"/>
    <w:rsid w:val="001A22FC"/>
    <w:rsid w:val="001B15B9"/>
    <w:rsid w:val="001B5D9A"/>
    <w:rsid w:val="001C0202"/>
    <w:rsid w:val="001E7F3B"/>
    <w:rsid w:val="00210583"/>
    <w:rsid w:val="0022693A"/>
    <w:rsid w:val="00242BD0"/>
    <w:rsid w:val="00275B89"/>
    <w:rsid w:val="002B35F0"/>
    <w:rsid w:val="00363200"/>
    <w:rsid w:val="003831F8"/>
    <w:rsid w:val="003A4F9E"/>
    <w:rsid w:val="003C223E"/>
    <w:rsid w:val="004366A4"/>
    <w:rsid w:val="00490473"/>
    <w:rsid w:val="004908E3"/>
    <w:rsid w:val="004C5D98"/>
    <w:rsid w:val="004F0B9B"/>
    <w:rsid w:val="00525391"/>
    <w:rsid w:val="00536685"/>
    <w:rsid w:val="00537CDB"/>
    <w:rsid w:val="005820B1"/>
    <w:rsid w:val="005C1D2B"/>
    <w:rsid w:val="005C1E0C"/>
    <w:rsid w:val="005E283A"/>
    <w:rsid w:val="00622F4C"/>
    <w:rsid w:val="006936F2"/>
    <w:rsid w:val="006C4AB1"/>
    <w:rsid w:val="006C56A8"/>
    <w:rsid w:val="006F3DD2"/>
    <w:rsid w:val="007203E4"/>
    <w:rsid w:val="00750B9A"/>
    <w:rsid w:val="00757E35"/>
    <w:rsid w:val="00791A48"/>
    <w:rsid w:val="007A65B3"/>
    <w:rsid w:val="007C17D3"/>
    <w:rsid w:val="007E0C6A"/>
    <w:rsid w:val="007F2262"/>
    <w:rsid w:val="00802F69"/>
    <w:rsid w:val="00857AC0"/>
    <w:rsid w:val="00891D36"/>
    <w:rsid w:val="00896155"/>
    <w:rsid w:val="008C2BF2"/>
    <w:rsid w:val="008F040A"/>
    <w:rsid w:val="00907AC0"/>
    <w:rsid w:val="009620D0"/>
    <w:rsid w:val="00964EF3"/>
    <w:rsid w:val="00975284"/>
    <w:rsid w:val="00981DE8"/>
    <w:rsid w:val="009A6F9F"/>
    <w:rsid w:val="009B5D60"/>
    <w:rsid w:val="00A36C99"/>
    <w:rsid w:val="00A53CF8"/>
    <w:rsid w:val="00A8769A"/>
    <w:rsid w:val="00A92037"/>
    <w:rsid w:val="00B07EBF"/>
    <w:rsid w:val="00B24082"/>
    <w:rsid w:val="00B60F97"/>
    <w:rsid w:val="00B7271C"/>
    <w:rsid w:val="00BB3F67"/>
    <w:rsid w:val="00BC1615"/>
    <w:rsid w:val="00BC5011"/>
    <w:rsid w:val="00BC6FC7"/>
    <w:rsid w:val="00BD39AC"/>
    <w:rsid w:val="00BE45A9"/>
    <w:rsid w:val="00C105EE"/>
    <w:rsid w:val="00C12933"/>
    <w:rsid w:val="00C22481"/>
    <w:rsid w:val="00C22D70"/>
    <w:rsid w:val="00C32C7A"/>
    <w:rsid w:val="00C42FD3"/>
    <w:rsid w:val="00C447BD"/>
    <w:rsid w:val="00C563AD"/>
    <w:rsid w:val="00C6253B"/>
    <w:rsid w:val="00C85ED6"/>
    <w:rsid w:val="00CA3DBB"/>
    <w:rsid w:val="00CB2AF4"/>
    <w:rsid w:val="00CE2E34"/>
    <w:rsid w:val="00D17287"/>
    <w:rsid w:val="00D73910"/>
    <w:rsid w:val="00DC258D"/>
    <w:rsid w:val="00E00129"/>
    <w:rsid w:val="00E50F43"/>
    <w:rsid w:val="00E96784"/>
    <w:rsid w:val="00EA24B2"/>
    <w:rsid w:val="00EA57A8"/>
    <w:rsid w:val="00F05A09"/>
    <w:rsid w:val="00F0623F"/>
    <w:rsid w:val="00F24FD8"/>
    <w:rsid w:val="00F41C13"/>
    <w:rsid w:val="00F4499D"/>
    <w:rsid w:val="00F55CED"/>
    <w:rsid w:val="00F74BD3"/>
    <w:rsid w:val="00FC0FDA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D0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0F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24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Ľudovít Ódor</dc:creator>
  <cp:keywords/>
  <dc:description/>
  <cp:lastModifiedBy>admin</cp:lastModifiedBy>
  <cp:revision>20</cp:revision>
  <cp:lastPrinted>2018-02-02T16:37:00Z</cp:lastPrinted>
  <dcterms:created xsi:type="dcterms:W3CDTF">2018-02-04T10:55:00Z</dcterms:created>
  <dcterms:modified xsi:type="dcterms:W3CDTF">2018-02-18T14:32:00Z</dcterms:modified>
</cp:coreProperties>
</file>