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14" w:rsidRPr="00004357" w:rsidRDefault="00004357" w:rsidP="00D92D14">
      <w:pPr>
        <w:spacing w:before="0" w:after="0"/>
        <w:ind w:left="0"/>
        <w:rPr>
          <w:b/>
        </w:rPr>
      </w:pPr>
      <w:r>
        <w:rPr>
          <w:b/>
        </w:rPr>
        <w:t>Annual Conference of</w:t>
      </w:r>
      <w:r w:rsidR="000F0431" w:rsidRPr="00004357">
        <w:rPr>
          <w:b/>
        </w:rPr>
        <w:t xml:space="preserve"> SAF </w:t>
      </w:r>
      <w:r>
        <w:rPr>
          <w:b/>
        </w:rPr>
        <w:t>and</w:t>
      </w:r>
      <w:r w:rsidR="000F0431" w:rsidRPr="00004357">
        <w:rPr>
          <w:b/>
        </w:rPr>
        <w:t xml:space="preserve"> Hospodársk</w:t>
      </w:r>
      <w:r>
        <w:rPr>
          <w:b/>
        </w:rPr>
        <w:t>e noviny</w:t>
      </w:r>
      <w:r w:rsidR="00D92D14" w:rsidRPr="00004357">
        <w:rPr>
          <w:b/>
        </w:rPr>
        <w:t>, 13</w:t>
      </w:r>
      <w:r w:rsidRPr="00004357">
        <w:rPr>
          <w:b/>
          <w:vertAlign w:val="superscript"/>
        </w:rPr>
        <w:t>th</w:t>
      </w:r>
      <w:r>
        <w:rPr>
          <w:b/>
        </w:rPr>
        <w:t xml:space="preserve"> Annual Conference – “Corporate Financial Management”</w:t>
      </w:r>
    </w:p>
    <w:p w:rsidR="00D92D14" w:rsidRPr="00004357" w:rsidRDefault="00004357" w:rsidP="00D92D14">
      <w:pPr>
        <w:spacing w:before="0" w:after="0"/>
        <w:ind w:left="0"/>
        <w:rPr>
          <w:b/>
        </w:rPr>
      </w:pPr>
      <w:r>
        <w:t>Date</w:t>
      </w:r>
      <w:r w:rsidR="00D92D14" w:rsidRPr="00004357">
        <w:t>: 28</w:t>
      </w:r>
      <w:r>
        <w:t xml:space="preserve"> October</w:t>
      </w:r>
      <w:r w:rsidR="00D92D14" w:rsidRPr="00004357">
        <w:t xml:space="preserve"> 2015</w:t>
      </w:r>
    </w:p>
    <w:p w:rsidR="00D92D14" w:rsidRPr="00004357" w:rsidRDefault="00004357" w:rsidP="00D92D14">
      <w:pPr>
        <w:spacing w:before="0" w:after="0"/>
        <w:ind w:left="0"/>
        <w:rPr>
          <w:b/>
        </w:rPr>
      </w:pPr>
      <w:r>
        <w:t>Venue</w:t>
      </w:r>
      <w:r w:rsidR="00D92D14" w:rsidRPr="00004357">
        <w:t>: Carlton</w:t>
      </w:r>
      <w:r>
        <w:t xml:space="preserve"> Hotel</w:t>
      </w:r>
      <w:r w:rsidR="00D92D14" w:rsidRPr="00004357">
        <w:t>, Bratislava</w:t>
      </w:r>
    </w:p>
    <w:tbl>
      <w:tblPr>
        <w:tblStyle w:val="Mriekatabuky"/>
        <w:tblW w:w="15541" w:type="dxa"/>
        <w:tblInd w:w="-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2269"/>
        <w:gridCol w:w="283"/>
        <w:gridCol w:w="2688"/>
        <w:gridCol w:w="4352"/>
        <w:gridCol w:w="90"/>
        <w:gridCol w:w="90"/>
        <w:gridCol w:w="2790"/>
        <w:gridCol w:w="2979"/>
      </w:tblGrid>
      <w:tr w:rsidR="00350CAB" w:rsidRPr="00004357" w:rsidTr="00857A35">
        <w:trPr>
          <w:tblHeader/>
        </w:trPr>
        <w:tc>
          <w:tcPr>
            <w:tcW w:w="2269" w:type="dxa"/>
            <w:shd w:val="clear" w:color="auto" w:fill="4F81BD" w:themeFill="accent1"/>
          </w:tcPr>
          <w:p w:rsidR="005622EB" w:rsidRPr="00004357" w:rsidRDefault="005622EB">
            <w:pPr>
              <w:ind w:left="0"/>
              <w:rPr>
                <w:color w:val="FFFFFF" w:themeColor="background1"/>
                <w:sz w:val="22"/>
              </w:rPr>
            </w:pPr>
            <w:r w:rsidRPr="00004357">
              <w:rPr>
                <w:color w:val="FFFFFF" w:themeColor="background1"/>
                <w:sz w:val="22"/>
              </w:rPr>
              <w:t>Blo</w:t>
            </w:r>
            <w:r w:rsidR="00004357">
              <w:rPr>
                <w:color w:val="FFFFFF" w:themeColor="background1"/>
                <w:sz w:val="22"/>
              </w:rPr>
              <w:t>c</w:t>
            </w:r>
            <w:r w:rsidRPr="00004357">
              <w:rPr>
                <w:color w:val="FFFFFF" w:themeColor="background1"/>
                <w:sz w:val="22"/>
              </w:rPr>
              <w:t>k</w:t>
            </w:r>
          </w:p>
        </w:tc>
        <w:tc>
          <w:tcPr>
            <w:tcW w:w="2971" w:type="dxa"/>
            <w:gridSpan w:val="2"/>
            <w:shd w:val="clear" w:color="auto" w:fill="4F81BD" w:themeFill="accent1"/>
          </w:tcPr>
          <w:p w:rsidR="005622EB" w:rsidRPr="00004357" w:rsidRDefault="00356C35" w:rsidP="00004357">
            <w:pPr>
              <w:ind w:left="0"/>
              <w:rPr>
                <w:color w:val="FFFFFF" w:themeColor="background1"/>
                <w:sz w:val="22"/>
              </w:rPr>
            </w:pPr>
            <w:r w:rsidRPr="00004357">
              <w:rPr>
                <w:color w:val="FFFFFF" w:themeColor="background1"/>
                <w:sz w:val="22"/>
              </w:rPr>
              <w:t>T</w:t>
            </w:r>
            <w:r w:rsidR="00004357">
              <w:rPr>
                <w:color w:val="FFFFFF" w:themeColor="background1"/>
                <w:sz w:val="22"/>
              </w:rPr>
              <w:t>opics</w:t>
            </w:r>
          </w:p>
        </w:tc>
        <w:tc>
          <w:tcPr>
            <w:tcW w:w="4532" w:type="dxa"/>
            <w:gridSpan w:val="3"/>
            <w:shd w:val="clear" w:color="auto" w:fill="4F81BD" w:themeFill="accent1"/>
          </w:tcPr>
          <w:p w:rsidR="005622EB" w:rsidRPr="00004357" w:rsidRDefault="00A94EE3" w:rsidP="00913C99">
            <w:pPr>
              <w:ind w:left="0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Outline</w:t>
            </w:r>
          </w:p>
        </w:tc>
        <w:tc>
          <w:tcPr>
            <w:tcW w:w="2790" w:type="dxa"/>
            <w:shd w:val="clear" w:color="auto" w:fill="4F81BD" w:themeFill="accent1"/>
          </w:tcPr>
          <w:p w:rsidR="005622EB" w:rsidRPr="00004357" w:rsidRDefault="00004357" w:rsidP="00004357">
            <w:pPr>
              <w:ind w:left="0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Potential</w:t>
            </w:r>
            <w:r w:rsidR="005622EB" w:rsidRPr="00004357">
              <w:rPr>
                <w:color w:val="FFFFFF" w:themeColor="background1"/>
                <w:sz w:val="22"/>
              </w:rPr>
              <w:t xml:space="preserve"> </w:t>
            </w:r>
            <w:r>
              <w:rPr>
                <w:color w:val="FFFFFF" w:themeColor="background1"/>
                <w:sz w:val="22"/>
              </w:rPr>
              <w:t>P</w:t>
            </w:r>
            <w:r w:rsidR="005622EB" w:rsidRPr="00004357">
              <w:rPr>
                <w:color w:val="FFFFFF" w:themeColor="background1"/>
                <w:sz w:val="22"/>
              </w:rPr>
              <w:t>artner</w:t>
            </w:r>
            <w:r>
              <w:rPr>
                <w:color w:val="FFFFFF" w:themeColor="background1"/>
                <w:sz w:val="22"/>
              </w:rPr>
              <w:t>s</w:t>
            </w:r>
            <w:r w:rsidR="005622EB" w:rsidRPr="00004357">
              <w:rPr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2979" w:type="dxa"/>
            <w:shd w:val="clear" w:color="auto" w:fill="4F81BD" w:themeFill="accent1"/>
          </w:tcPr>
          <w:p w:rsidR="005622EB" w:rsidRPr="00004357" w:rsidRDefault="00004357" w:rsidP="00C70DC6">
            <w:pPr>
              <w:ind w:left="0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Time</w:t>
            </w:r>
          </w:p>
        </w:tc>
      </w:tr>
      <w:tr w:rsidR="00350CAB" w:rsidRPr="00004357" w:rsidTr="00857A35">
        <w:tc>
          <w:tcPr>
            <w:tcW w:w="2269" w:type="dxa"/>
          </w:tcPr>
          <w:p w:rsidR="005622EB" w:rsidRPr="00004357" w:rsidRDefault="005622EB" w:rsidP="00920C2E">
            <w:pPr>
              <w:ind w:left="0"/>
            </w:pPr>
          </w:p>
        </w:tc>
        <w:tc>
          <w:tcPr>
            <w:tcW w:w="2971" w:type="dxa"/>
            <w:gridSpan w:val="2"/>
          </w:tcPr>
          <w:p w:rsidR="005622EB" w:rsidRPr="00004357" w:rsidRDefault="00913C99" w:rsidP="00913C99">
            <w:pPr>
              <w:ind w:left="0"/>
            </w:pPr>
            <w:r>
              <w:t>Prediction of development of the Slovak economy</w:t>
            </w:r>
          </w:p>
        </w:tc>
        <w:tc>
          <w:tcPr>
            <w:tcW w:w="4532" w:type="dxa"/>
            <w:gridSpan w:val="3"/>
          </w:tcPr>
          <w:p w:rsidR="005622EB" w:rsidRPr="00004357" w:rsidRDefault="00913C99" w:rsidP="00CB1A26">
            <w:pPr>
              <w:ind w:left="0"/>
            </w:pPr>
            <w:r>
              <w:t>Quantitative easing</w:t>
            </w:r>
            <w:r w:rsidR="005622EB" w:rsidRPr="00004357">
              <w:t xml:space="preserve"> –</w:t>
            </w:r>
            <w:r>
              <w:t>plan and expectations</w:t>
            </w:r>
            <w:r w:rsidR="0011476F" w:rsidRPr="00004357">
              <w:t xml:space="preserve">, </w:t>
            </w:r>
            <w:r>
              <w:t>Prediction of development of the Slovak economy</w:t>
            </w:r>
          </w:p>
          <w:p w:rsidR="005622EB" w:rsidRPr="00004357" w:rsidRDefault="00913C99" w:rsidP="00913C99">
            <w:pPr>
              <w:ind w:left="0"/>
            </w:pPr>
            <w:r w:rsidRPr="00636D15">
              <w:t xml:space="preserve">What are the business opportunities for banks in </w:t>
            </w:r>
            <w:r w:rsidR="0067395B" w:rsidRPr="00636D15">
              <w:t>CEE?</w:t>
            </w:r>
            <w:r w:rsidR="0067395B" w:rsidRPr="00004357">
              <w:t xml:space="preserve"> </w:t>
            </w:r>
          </w:p>
        </w:tc>
        <w:tc>
          <w:tcPr>
            <w:tcW w:w="2790" w:type="dxa"/>
          </w:tcPr>
          <w:p w:rsidR="005622EB" w:rsidRPr="00004357" w:rsidRDefault="00100FB4" w:rsidP="00CB1A26">
            <w:pPr>
              <w:ind w:left="0"/>
            </w:pPr>
            <w:r w:rsidRPr="00004357">
              <w:t xml:space="preserve">Jozef Makúch, </w:t>
            </w:r>
            <w:r w:rsidR="005622EB" w:rsidRPr="00004357">
              <w:t>NBS</w:t>
            </w:r>
          </w:p>
          <w:p w:rsidR="00835AFF" w:rsidRDefault="0067395B" w:rsidP="004E3C2C">
            <w:pPr>
              <w:ind w:left="0"/>
              <w:rPr>
                <w:rFonts w:cs="Segoe UI"/>
              </w:rPr>
            </w:pPr>
            <w:r w:rsidRPr="00004357">
              <w:rPr>
                <w:rFonts w:cs="Segoe UI"/>
              </w:rPr>
              <w:t xml:space="preserve">   </w:t>
            </w:r>
            <w:r w:rsidR="00835AFF">
              <w:rPr>
                <w:rFonts w:cs="Segoe UI"/>
              </w:rPr>
              <w:t xml:space="preserve">                              </w:t>
            </w:r>
          </w:p>
          <w:p w:rsidR="005622EB" w:rsidRPr="00004357" w:rsidRDefault="00835AFF" w:rsidP="004E3C2C">
            <w:pPr>
              <w:ind w:left="0"/>
            </w:pPr>
            <w:bookmarkStart w:id="0" w:name="_GoBack"/>
            <w:bookmarkEnd w:id="0"/>
            <w:proofErr w:type="spellStart"/>
            <w:r w:rsidRPr="00636D15">
              <w:rPr>
                <w:rFonts w:ascii="Arial" w:hAnsi="Arial" w:cs="Arial"/>
                <w:color w:val="000000"/>
                <w:lang w:val="en-US"/>
              </w:rPr>
              <w:t>Milen</w:t>
            </w:r>
            <w:proofErr w:type="spellEnd"/>
            <w:r w:rsidRPr="00636D1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36D15">
              <w:rPr>
                <w:rFonts w:ascii="Arial" w:hAnsi="Arial" w:cs="Arial"/>
                <w:color w:val="000000"/>
                <w:lang w:val="en-US"/>
              </w:rPr>
              <w:t>Kassabov</w:t>
            </w:r>
            <w:proofErr w:type="spellEnd"/>
            <w:r w:rsidR="004E3C2C" w:rsidRPr="00636D15">
              <w:rPr>
                <w:rFonts w:cs="Segoe UI"/>
              </w:rPr>
              <w:t>,</w:t>
            </w:r>
            <w:r w:rsidR="004E3C2C" w:rsidRPr="00636D15">
              <w:rPr>
                <w:rFonts w:cs="Segoe UI"/>
                <w:color w:val="1F497D"/>
              </w:rPr>
              <w:t xml:space="preserve"> </w:t>
            </w:r>
            <w:r w:rsidRPr="00636D15">
              <w:rPr>
                <w:rFonts w:ascii="Arial" w:hAnsi="Arial" w:cs="Arial"/>
                <w:color w:val="000000"/>
              </w:rPr>
              <w:t xml:space="preserve">Senior Strategic Planner, </w:t>
            </w:r>
            <w:r w:rsidR="00716D7C" w:rsidRPr="00636D15">
              <w:t>UniCredit</w:t>
            </w:r>
          </w:p>
        </w:tc>
        <w:tc>
          <w:tcPr>
            <w:tcW w:w="2979" w:type="dxa"/>
          </w:tcPr>
          <w:p w:rsidR="005622EB" w:rsidRPr="00636D15" w:rsidRDefault="001121D5" w:rsidP="001121D5">
            <w:pPr>
              <w:ind w:left="0"/>
            </w:pPr>
            <w:r w:rsidRPr="00636D15">
              <w:t>9:00- 10</w:t>
            </w:r>
            <w:r w:rsidR="005622EB" w:rsidRPr="00636D15">
              <w:t>:</w:t>
            </w:r>
            <w:r w:rsidRPr="00636D15">
              <w:t>0</w:t>
            </w:r>
            <w:r w:rsidR="005622EB" w:rsidRPr="00636D15">
              <w:t>0</w:t>
            </w:r>
            <w:r w:rsidR="00004357" w:rsidRPr="00636D15">
              <w:t xml:space="preserve"> a.m.</w:t>
            </w:r>
          </w:p>
          <w:p w:rsidR="00896014" w:rsidRPr="00004357" w:rsidRDefault="00004357" w:rsidP="002D04B7">
            <w:pPr>
              <w:ind w:left="0"/>
            </w:pPr>
            <w:r>
              <w:t>Moderated by</w:t>
            </w:r>
            <w:r w:rsidR="002E2389" w:rsidRPr="00004357">
              <w:t xml:space="preserve"> </w:t>
            </w:r>
            <w:r w:rsidR="00896014" w:rsidRPr="00004357">
              <w:t>A</w:t>
            </w:r>
            <w:r w:rsidR="002D04B7" w:rsidRPr="00004357">
              <w:t xml:space="preserve">ndrej </w:t>
            </w:r>
            <w:r w:rsidR="00896014" w:rsidRPr="00004357">
              <w:t>Révay</w:t>
            </w:r>
          </w:p>
        </w:tc>
      </w:tr>
      <w:tr w:rsidR="005622EB" w:rsidRPr="00004357" w:rsidTr="00857A35">
        <w:tc>
          <w:tcPr>
            <w:tcW w:w="15541" w:type="dxa"/>
            <w:gridSpan w:val="8"/>
            <w:shd w:val="clear" w:color="auto" w:fill="F2F2F2" w:themeFill="background1" w:themeFillShade="F2"/>
          </w:tcPr>
          <w:p w:rsidR="005622EB" w:rsidRPr="00004357" w:rsidRDefault="005622EB" w:rsidP="008E38BF">
            <w:pPr>
              <w:ind w:left="0"/>
              <w:rPr>
                <w:b/>
              </w:rPr>
            </w:pPr>
            <w:r w:rsidRPr="00004357">
              <w:rPr>
                <w:b/>
              </w:rPr>
              <w:t>Coffee Break</w:t>
            </w:r>
            <w:r w:rsidR="001121D5" w:rsidRPr="0000435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10:00</w:t>
            </w:r>
            <w:r w:rsidR="00004357">
              <w:rPr>
                <w:b/>
              </w:rPr>
              <w:t xml:space="preserve"> </w:t>
            </w:r>
            <w:r w:rsidR="001121D5" w:rsidRPr="00004357">
              <w:rPr>
                <w:b/>
              </w:rPr>
              <w:t>- 10:15</w:t>
            </w:r>
            <w:r w:rsidR="00004357">
              <w:rPr>
                <w:b/>
              </w:rPr>
              <w:t xml:space="preserve"> a.m.</w:t>
            </w:r>
            <w:r w:rsidR="001121D5" w:rsidRPr="00004357">
              <w:rPr>
                <w:b/>
              </w:rPr>
              <w:t xml:space="preserve"> </w:t>
            </w:r>
          </w:p>
        </w:tc>
      </w:tr>
      <w:tr w:rsidR="00350CAB" w:rsidRPr="00004357" w:rsidTr="00857A35">
        <w:tc>
          <w:tcPr>
            <w:tcW w:w="2269" w:type="dxa"/>
          </w:tcPr>
          <w:p w:rsidR="00317F64" w:rsidRPr="00004357" w:rsidRDefault="0083545F" w:rsidP="00004357">
            <w:pPr>
              <w:ind w:left="0"/>
              <w:rPr>
                <w:b/>
              </w:rPr>
            </w:pPr>
            <w:r w:rsidRPr="00004357">
              <w:rPr>
                <w:b/>
              </w:rPr>
              <w:t>Panel</w:t>
            </w:r>
            <w:r w:rsidR="00004357">
              <w:rPr>
                <w:b/>
              </w:rPr>
              <w:t xml:space="preserve"> Discussion</w:t>
            </w:r>
          </w:p>
        </w:tc>
        <w:tc>
          <w:tcPr>
            <w:tcW w:w="7503" w:type="dxa"/>
            <w:gridSpan w:val="5"/>
          </w:tcPr>
          <w:p w:rsidR="00317F64" w:rsidRPr="00004357" w:rsidRDefault="008B39D4" w:rsidP="008B39D4">
            <w:pPr>
              <w:ind w:left="0"/>
              <w:rPr>
                <w:b/>
              </w:rPr>
            </w:pPr>
            <w:r>
              <w:rPr>
                <w:b/>
              </w:rPr>
              <w:t xml:space="preserve">Defining </w:t>
            </w:r>
            <w:r w:rsidR="00913C99">
              <w:rPr>
                <w:b/>
              </w:rPr>
              <w:t>the corporate strategy. Growth</w:t>
            </w:r>
            <w:r w:rsidR="00317F64" w:rsidRPr="00004357">
              <w:rPr>
                <w:b/>
              </w:rPr>
              <w:t xml:space="preserve">? </w:t>
            </w:r>
            <w:r w:rsidR="00356C35" w:rsidRPr="00004357">
              <w:rPr>
                <w:b/>
              </w:rPr>
              <w:t>Stabilit</w:t>
            </w:r>
            <w:r w:rsidR="00913C99">
              <w:rPr>
                <w:b/>
              </w:rPr>
              <w:t>y</w:t>
            </w:r>
            <w:r w:rsidR="00356C35" w:rsidRPr="00004357">
              <w:rPr>
                <w:b/>
              </w:rPr>
              <w:t xml:space="preserve">? </w:t>
            </w:r>
            <w:r w:rsidR="0058293D" w:rsidRPr="00004357">
              <w:rPr>
                <w:b/>
              </w:rPr>
              <w:t>S</w:t>
            </w:r>
            <w:r w:rsidR="00317F64" w:rsidRPr="00004357">
              <w:rPr>
                <w:b/>
              </w:rPr>
              <w:t>tagn</w:t>
            </w:r>
            <w:r w:rsidR="00913C99">
              <w:rPr>
                <w:b/>
              </w:rPr>
              <w:t>ation</w:t>
            </w:r>
            <w:r w:rsidR="00317F64" w:rsidRPr="00004357">
              <w:rPr>
                <w:b/>
              </w:rPr>
              <w:t xml:space="preserve">? </w:t>
            </w:r>
            <w:r w:rsidR="00913C99">
              <w:rPr>
                <w:b/>
              </w:rPr>
              <w:t>If we have the sources, what should we do with them; if we don’t, how do we obtain them? Real stories of companies, model situations</w:t>
            </w:r>
            <w:r w:rsidR="00356C35" w:rsidRPr="00004357">
              <w:rPr>
                <w:b/>
              </w:rPr>
              <w:t>.</w:t>
            </w:r>
          </w:p>
        </w:tc>
        <w:tc>
          <w:tcPr>
            <w:tcW w:w="2790" w:type="dxa"/>
          </w:tcPr>
          <w:p w:rsidR="00317F64" w:rsidRPr="00004357" w:rsidRDefault="00317F64" w:rsidP="00F2707B">
            <w:pPr>
              <w:ind w:left="0"/>
              <w:rPr>
                <w:b/>
              </w:rPr>
            </w:pPr>
          </w:p>
        </w:tc>
        <w:tc>
          <w:tcPr>
            <w:tcW w:w="2979" w:type="dxa"/>
          </w:tcPr>
          <w:p w:rsidR="00EB2C9B" w:rsidRPr="00004357" w:rsidRDefault="00EB2C9B" w:rsidP="00EB2C9B">
            <w:pPr>
              <w:ind w:left="0"/>
            </w:pPr>
            <w:r w:rsidRPr="00004357">
              <w:t>10:15-11:45</w:t>
            </w:r>
            <w:r>
              <w:t xml:space="preserve"> a.m.</w:t>
            </w:r>
          </w:p>
          <w:p w:rsidR="00317F64" w:rsidRPr="00004357" w:rsidRDefault="00317F64" w:rsidP="008E38BF">
            <w:pPr>
              <w:ind w:left="0"/>
              <w:rPr>
                <w:b/>
              </w:rPr>
            </w:pPr>
          </w:p>
        </w:tc>
      </w:tr>
      <w:tr w:rsidR="00350CAB" w:rsidRPr="00004357" w:rsidTr="00857A35">
        <w:tc>
          <w:tcPr>
            <w:tcW w:w="2269" w:type="dxa"/>
          </w:tcPr>
          <w:p w:rsidR="005622EB" w:rsidRPr="00004357" w:rsidRDefault="005622EB">
            <w:pPr>
              <w:ind w:left="0"/>
            </w:pPr>
          </w:p>
        </w:tc>
        <w:tc>
          <w:tcPr>
            <w:tcW w:w="2971" w:type="dxa"/>
            <w:gridSpan w:val="2"/>
          </w:tcPr>
          <w:p w:rsidR="00105D98" w:rsidRDefault="00105D98" w:rsidP="00784C4B">
            <w:pPr>
              <w:ind w:left="0"/>
            </w:pPr>
            <w:r>
              <w:t>Growth of sales and increase of the company’s value</w:t>
            </w:r>
            <w:r w:rsidR="005622EB" w:rsidRPr="00004357">
              <w:t xml:space="preserve"> – </w:t>
            </w:r>
            <w:r>
              <w:t>acquisition v</w:t>
            </w:r>
            <w:r w:rsidR="005622EB" w:rsidRPr="00004357">
              <w:t>s</w:t>
            </w:r>
            <w:r w:rsidR="00500500" w:rsidRPr="00004357">
              <w:t>.</w:t>
            </w:r>
            <w:r w:rsidR="005622EB" w:rsidRPr="00004357">
              <w:t xml:space="preserve"> </w:t>
            </w:r>
            <w:r w:rsidR="00317F64" w:rsidRPr="00004357">
              <w:t>organic</w:t>
            </w:r>
            <w:r>
              <w:t xml:space="preserve"> growth</w:t>
            </w:r>
          </w:p>
          <w:p w:rsidR="00105D98" w:rsidRDefault="009E7276" w:rsidP="00784C4B">
            <w:pPr>
              <w:ind w:left="0"/>
            </w:pPr>
            <w:r w:rsidRPr="00004357">
              <w:br/>
            </w:r>
            <w:r w:rsidR="00B472B7" w:rsidRPr="00004357">
              <w:t>Financ</w:t>
            </w:r>
            <w:r w:rsidR="00105D98">
              <w:t>ing through banking debts</w:t>
            </w:r>
          </w:p>
          <w:p w:rsidR="00356C35" w:rsidRPr="00004357" w:rsidRDefault="009E7276" w:rsidP="00784C4B">
            <w:pPr>
              <w:ind w:left="0"/>
            </w:pPr>
            <w:r w:rsidRPr="00004357">
              <w:br/>
            </w:r>
          </w:p>
          <w:p w:rsidR="00317F64" w:rsidRPr="00004357" w:rsidRDefault="00317F64" w:rsidP="00784C4B">
            <w:pPr>
              <w:ind w:left="0"/>
            </w:pPr>
            <w:r w:rsidRPr="00004357">
              <w:t>Private equity</w:t>
            </w:r>
          </w:p>
        </w:tc>
        <w:tc>
          <w:tcPr>
            <w:tcW w:w="4532" w:type="dxa"/>
            <w:gridSpan w:val="3"/>
          </w:tcPr>
          <w:p w:rsidR="005622EB" w:rsidRPr="00004357" w:rsidRDefault="0036513C" w:rsidP="005622EB">
            <w:pPr>
              <w:ind w:left="0"/>
            </w:pPr>
            <w:r>
              <w:t>More equity, more business</w:t>
            </w:r>
            <w:r w:rsidR="00784C4B" w:rsidRPr="00004357">
              <w:t xml:space="preserve"> – str</w:t>
            </w:r>
            <w:r w:rsidR="00321906" w:rsidRPr="00004357">
              <w:t>a</w:t>
            </w:r>
            <w:r w:rsidR="00784C4B" w:rsidRPr="00004357">
              <w:t>t</w:t>
            </w:r>
            <w:r>
              <w:t>e</w:t>
            </w:r>
            <w:r w:rsidR="00784C4B" w:rsidRPr="00004357">
              <w:t>gie</w:t>
            </w:r>
            <w:r>
              <w:t>s and options</w:t>
            </w:r>
            <w:r w:rsidR="005622EB" w:rsidRPr="00004357">
              <w:t>?</w:t>
            </w:r>
            <w:r w:rsidR="00784C4B" w:rsidRPr="00004357">
              <w:t xml:space="preserve"> </w:t>
            </w:r>
            <w:r w:rsidR="003B6F92">
              <w:t>Is a regular valuation of one’s own company important</w:t>
            </w:r>
            <w:r w:rsidR="00784C4B" w:rsidRPr="00004357">
              <w:t xml:space="preserve">? </w:t>
            </w:r>
            <w:r w:rsidR="003B6F92">
              <w:t>Valuation as the basis of planning</w:t>
            </w:r>
            <w:r w:rsidR="00356C35" w:rsidRPr="00004357">
              <w:t>.</w:t>
            </w:r>
          </w:p>
          <w:p w:rsidR="00317F64" w:rsidRPr="00004357" w:rsidRDefault="0036513C" w:rsidP="005622EB">
            <w:pPr>
              <w:ind w:left="0"/>
            </w:pPr>
            <w:r>
              <w:t>Financing organic growth – how</w:t>
            </w:r>
            <w:r w:rsidR="00356C35" w:rsidRPr="00004357">
              <w:t>?</w:t>
            </w:r>
          </w:p>
          <w:p w:rsidR="00317F64" w:rsidRPr="00004357" w:rsidRDefault="0036513C" w:rsidP="00317F64">
            <w:pPr>
              <w:ind w:left="0"/>
            </w:pPr>
            <w:r>
              <w:t>More equity, more loans</w:t>
            </w:r>
            <w:r w:rsidR="00317F64" w:rsidRPr="00004357">
              <w:t xml:space="preserve"> – </w:t>
            </w:r>
            <w:r>
              <w:t>am I a suitable candidate for a loan</w:t>
            </w:r>
            <w:r w:rsidR="00542316">
              <w:t>- Self-</w:t>
            </w:r>
            <w:r w:rsidR="00542316" w:rsidRPr="00004357">
              <w:t>assessment matrix</w:t>
            </w:r>
            <w:r w:rsidR="00317F64" w:rsidRPr="00004357">
              <w:t>?</w:t>
            </w:r>
          </w:p>
          <w:p w:rsidR="00317F64" w:rsidRPr="00004357" w:rsidRDefault="00105D98" w:rsidP="00105D98">
            <w:pPr>
              <w:ind w:left="0"/>
            </w:pPr>
            <w:r>
              <w:t>I lack</w:t>
            </w:r>
            <w:r w:rsidR="00317F64" w:rsidRPr="00004357">
              <w:t xml:space="preserve"> equit</w:t>
            </w:r>
            <w:r>
              <w:t>y, what should I expect from investors</w:t>
            </w:r>
            <w:r w:rsidR="009E7276" w:rsidRPr="00004357">
              <w:t>?</w:t>
            </w:r>
          </w:p>
        </w:tc>
        <w:tc>
          <w:tcPr>
            <w:tcW w:w="2790" w:type="dxa"/>
          </w:tcPr>
          <w:p w:rsidR="00784C4B" w:rsidRPr="00EB2C9B" w:rsidRDefault="00784C4B" w:rsidP="00F2707B">
            <w:pPr>
              <w:ind w:left="0"/>
              <w:rPr>
                <w:lang w:val="de-DE"/>
              </w:rPr>
            </w:pPr>
            <w:r w:rsidRPr="00EB2C9B">
              <w:rPr>
                <w:lang w:val="de-DE"/>
              </w:rPr>
              <w:t>KPMG</w:t>
            </w:r>
            <w:r w:rsidR="00AF4F80" w:rsidRPr="00EB2C9B">
              <w:rPr>
                <w:lang w:val="de-DE"/>
              </w:rPr>
              <w:t>,</w:t>
            </w:r>
            <w:r w:rsidR="00913C99" w:rsidRPr="00EB2C9B">
              <w:rPr>
                <w:lang w:val="de-DE"/>
              </w:rPr>
              <w:t xml:space="preserve"> </w:t>
            </w:r>
            <w:r w:rsidR="00AF4F80" w:rsidRPr="00EB2C9B">
              <w:rPr>
                <w:lang w:val="de-DE"/>
              </w:rPr>
              <w:t xml:space="preserve">Martin </w:t>
            </w:r>
            <w:proofErr w:type="spellStart"/>
            <w:r w:rsidR="00AF4F80" w:rsidRPr="00EB2C9B">
              <w:rPr>
                <w:lang w:val="de-DE"/>
              </w:rPr>
              <w:t>Kaša</w:t>
            </w:r>
            <w:proofErr w:type="spellEnd"/>
          </w:p>
          <w:p w:rsidR="00542316" w:rsidRDefault="00542316" w:rsidP="00EB2C9B">
            <w:pPr>
              <w:ind w:left="0"/>
              <w:rPr>
                <w:lang w:val="de-DE"/>
              </w:rPr>
            </w:pPr>
          </w:p>
          <w:p w:rsidR="00542316" w:rsidRDefault="00542316" w:rsidP="00EB2C9B">
            <w:pPr>
              <w:ind w:left="0"/>
              <w:rPr>
                <w:lang w:val="de-DE"/>
              </w:rPr>
            </w:pPr>
          </w:p>
          <w:p w:rsidR="00EB2C9B" w:rsidRPr="00142752" w:rsidRDefault="00EB2C9B" w:rsidP="00EB2C9B">
            <w:pPr>
              <w:ind w:left="0"/>
              <w:rPr>
                <w:lang w:val="de-DE"/>
              </w:rPr>
            </w:pPr>
            <w:r w:rsidRPr="00142752">
              <w:rPr>
                <w:lang w:val="de-DE"/>
              </w:rPr>
              <w:t>VUB, Peter Magala</w:t>
            </w:r>
          </w:p>
          <w:p w:rsidR="00317F64" w:rsidRPr="00EB2C9B" w:rsidRDefault="00317F64" w:rsidP="00F2707B">
            <w:pPr>
              <w:ind w:left="0"/>
              <w:rPr>
                <w:lang w:val="de-DE"/>
              </w:rPr>
            </w:pPr>
          </w:p>
          <w:p w:rsidR="00317F64" w:rsidRPr="00542316" w:rsidRDefault="00AF4F80" w:rsidP="00826473">
            <w:pPr>
              <w:ind w:left="0"/>
              <w:rPr>
                <w:lang w:val="de-DE"/>
              </w:rPr>
            </w:pPr>
            <w:r w:rsidRPr="00542316">
              <w:rPr>
                <w:lang w:val="de-DE"/>
              </w:rPr>
              <w:t xml:space="preserve">GIDE, </w:t>
            </w:r>
            <w:r w:rsidR="00317F64" w:rsidRPr="00542316">
              <w:rPr>
                <w:lang w:val="de-DE"/>
              </w:rPr>
              <w:t>J</w:t>
            </w:r>
            <w:r w:rsidR="00826473" w:rsidRPr="00542316">
              <w:rPr>
                <w:lang w:val="de-DE"/>
              </w:rPr>
              <w:t xml:space="preserve">aro </w:t>
            </w:r>
            <w:r w:rsidR="00317F64" w:rsidRPr="00542316">
              <w:rPr>
                <w:lang w:val="de-DE"/>
              </w:rPr>
              <w:t>Malach</w:t>
            </w:r>
          </w:p>
        </w:tc>
        <w:tc>
          <w:tcPr>
            <w:tcW w:w="2979" w:type="dxa"/>
          </w:tcPr>
          <w:p w:rsidR="005622EB" w:rsidRPr="00542316" w:rsidRDefault="005622EB" w:rsidP="008E38BF">
            <w:pPr>
              <w:ind w:left="0"/>
              <w:rPr>
                <w:lang w:val="de-DE"/>
              </w:rPr>
            </w:pPr>
          </w:p>
          <w:p w:rsidR="000F4B87" w:rsidRPr="00004357" w:rsidRDefault="00004357" w:rsidP="008E38BF">
            <w:pPr>
              <w:ind w:left="0"/>
            </w:pPr>
            <w:r>
              <w:t>Moderated by</w:t>
            </w:r>
            <w:r w:rsidR="002E2389" w:rsidRPr="00004357">
              <w:t xml:space="preserve"> </w:t>
            </w:r>
            <w:r w:rsidR="000F4B87" w:rsidRPr="00004357">
              <w:t>Arthur</w:t>
            </w:r>
            <w:r w:rsidR="002E2389" w:rsidRPr="00004357">
              <w:t xml:space="preserve"> </w:t>
            </w:r>
            <w:proofErr w:type="spellStart"/>
            <w:r w:rsidR="000F4B87" w:rsidRPr="00004357">
              <w:t>Bobovnický</w:t>
            </w:r>
            <w:proofErr w:type="spellEnd"/>
          </w:p>
        </w:tc>
      </w:tr>
      <w:tr w:rsidR="005622EB" w:rsidRPr="00004357" w:rsidTr="00857A35">
        <w:tc>
          <w:tcPr>
            <w:tcW w:w="15541" w:type="dxa"/>
            <w:gridSpan w:val="8"/>
            <w:shd w:val="clear" w:color="auto" w:fill="F2F2F2" w:themeFill="background1" w:themeFillShade="F2"/>
          </w:tcPr>
          <w:p w:rsidR="005622EB" w:rsidRPr="00004357" w:rsidRDefault="005622EB" w:rsidP="001121D5">
            <w:pPr>
              <w:ind w:left="0"/>
              <w:rPr>
                <w:b/>
              </w:rPr>
            </w:pPr>
            <w:r w:rsidRPr="00004357">
              <w:rPr>
                <w:b/>
              </w:rPr>
              <w:t>Coffee Break</w:t>
            </w:r>
            <w:r w:rsidR="001121D5" w:rsidRPr="0000435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11:45 – 12:00 </w:t>
            </w:r>
            <w:r w:rsidR="00004357">
              <w:rPr>
                <w:b/>
              </w:rPr>
              <w:t>a.m.</w:t>
            </w:r>
          </w:p>
        </w:tc>
      </w:tr>
      <w:tr w:rsidR="00350CAB" w:rsidRPr="00004357" w:rsidTr="00857A35">
        <w:tc>
          <w:tcPr>
            <w:tcW w:w="2269" w:type="dxa"/>
            <w:shd w:val="clear" w:color="auto" w:fill="FFFFFF" w:themeFill="background1"/>
          </w:tcPr>
          <w:p w:rsidR="00317F64" w:rsidRPr="00004357" w:rsidRDefault="00317F64" w:rsidP="00520F1D">
            <w:pPr>
              <w:ind w:left="0"/>
              <w:rPr>
                <w:b/>
              </w:rPr>
            </w:pPr>
          </w:p>
        </w:tc>
        <w:tc>
          <w:tcPr>
            <w:tcW w:w="7413" w:type="dxa"/>
            <w:gridSpan w:val="4"/>
            <w:shd w:val="clear" w:color="auto" w:fill="FFFFFF" w:themeFill="background1"/>
          </w:tcPr>
          <w:p w:rsidR="00317F64" w:rsidRPr="00004357" w:rsidRDefault="008B39D4" w:rsidP="008B39D4">
            <w:pPr>
              <w:ind w:left="0"/>
              <w:rPr>
                <w:b/>
              </w:rPr>
            </w:pPr>
            <w:r>
              <w:rPr>
                <w:b/>
              </w:rPr>
              <w:t xml:space="preserve">Managing </w:t>
            </w:r>
            <w:r w:rsidR="0036513C">
              <w:rPr>
                <w:b/>
              </w:rPr>
              <w:t>post-acquisition strategy, project management of expansion, internal communication and selecting the right people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317F64" w:rsidRPr="00004357" w:rsidRDefault="00317F64" w:rsidP="00520F1D">
            <w:pPr>
              <w:ind w:left="0"/>
              <w:rPr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:rsidR="00317F64" w:rsidRPr="00004357" w:rsidRDefault="00EB2C9B" w:rsidP="00EB2C9B">
            <w:pPr>
              <w:ind w:left="0"/>
              <w:rPr>
                <w:b/>
              </w:rPr>
            </w:pPr>
            <w:r w:rsidRPr="00004357">
              <w:t>12:00</w:t>
            </w:r>
            <w:r>
              <w:t>-1</w:t>
            </w:r>
            <w:r w:rsidRPr="00004357">
              <w:t>:30</w:t>
            </w:r>
            <w:r>
              <w:t xml:space="preserve"> p.m.</w:t>
            </w:r>
          </w:p>
        </w:tc>
      </w:tr>
      <w:tr w:rsidR="00350CAB" w:rsidRPr="00004357" w:rsidTr="00857A35">
        <w:tc>
          <w:tcPr>
            <w:tcW w:w="2269" w:type="dxa"/>
          </w:tcPr>
          <w:p w:rsidR="00317F64" w:rsidRPr="00004357" w:rsidRDefault="0083545F" w:rsidP="00004357">
            <w:pPr>
              <w:ind w:left="0"/>
              <w:rPr>
                <w:b/>
              </w:rPr>
            </w:pPr>
            <w:r w:rsidRPr="00004357">
              <w:rPr>
                <w:b/>
              </w:rPr>
              <w:lastRenderedPageBreak/>
              <w:t>Panel</w:t>
            </w:r>
            <w:r w:rsidR="00004357">
              <w:rPr>
                <w:b/>
              </w:rPr>
              <w:t xml:space="preserve"> Discussion</w:t>
            </w:r>
          </w:p>
        </w:tc>
        <w:tc>
          <w:tcPr>
            <w:tcW w:w="2971" w:type="dxa"/>
            <w:gridSpan w:val="2"/>
          </w:tcPr>
          <w:p w:rsidR="005622EB" w:rsidRPr="00004357" w:rsidRDefault="00B472B7">
            <w:pPr>
              <w:ind w:left="0"/>
            </w:pPr>
            <w:r w:rsidRPr="00004357">
              <w:t>Proje</w:t>
            </w:r>
            <w:r w:rsidR="00913C99">
              <w:t>ct Management</w:t>
            </w:r>
          </w:p>
          <w:p w:rsidR="00784C4B" w:rsidRPr="00004357" w:rsidRDefault="00784C4B" w:rsidP="000F0431">
            <w:pPr>
              <w:ind w:left="0"/>
            </w:pPr>
          </w:p>
          <w:p w:rsidR="00022374" w:rsidRPr="00004357" w:rsidRDefault="00022374" w:rsidP="00022374">
            <w:pPr>
              <w:ind w:left="0"/>
            </w:pPr>
            <w:r w:rsidRPr="00004357">
              <w:t>Financ</w:t>
            </w:r>
            <w:r w:rsidR="0036513C">
              <w:t>e as a set of objectives, processes and functions to meet the</w:t>
            </w:r>
            <w:r w:rsidRPr="00004357">
              <w:t xml:space="preserve"> shareholder</w:t>
            </w:r>
            <w:r w:rsidR="0036513C">
              <w:t>s’ expectations</w:t>
            </w:r>
          </w:p>
          <w:p w:rsidR="00317F64" w:rsidRPr="00004357" w:rsidRDefault="00317F64" w:rsidP="00317F64">
            <w:pPr>
              <w:ind w:left="0"/>
            </w:pPr>
          </w:p>
          <w:p w:rsidR="00356C35" w:rsidRPr="00004357" w:rsidRDefault="00356C35" w:rsidP="00317F64">
            <w:pPr>
              <w:ind w:left="0"/>
            </w:pPr>
          </w:p>
          <w:p w:rsidR="00317F64" w:rsidRPr="00004357" w:rsidRDefault="00317F64" w:rsidP="00317F64">
            <w:pPr>
              <w:ind w:left="0"/>
            </w:pPr>
            <w:r w:rsidRPr="00004357">
              <w:t>Profil</w:t>
            </w:r>
            <w:r w:rsidR="0036513C">
              <w:t>e of an employee in finance</w:t>
            </w:r>
          </w:p>
          <w:p w:rsidR="00317F64" w:rsidRPr="00004357" w:rsidRDefault="00317F64" w:rsidP="00317F64">
            <w:pPr>
              <w:ind w:left="0"/>
            </w:pPr>
          </w:p>
          <w:p w:rsidR="00457432" w:rsidRPr="00004357" w:rsidRDefault="00457432" w:rsidP="00317F64">
            <w:pPr>
              <w:ind w:left="0"/>
            </w:pPr>
          </w:p>
          <w:p w:rsidR="00317F64" w:rsidRPr="00004357" w:rsidRDefault="0036513C" w:rsidP="00317F64">
            <w:pPr>
              <w:ind w:left="0"/>
            </w:pPr>
            <w:r>
              <w:t>CFO and</w:t>
            </w:r>
            <w:r w:rsidR="00457432" w:rsidRPr="00004357">
              <w:t xml:space="preserve"> HR </w:t>
            </w:r>
            <w:r>
              <w:t>manager</w:t>
            </w:r>
            <w:r w:rsidR="00457432" w:rsidRPr="00004357">
              <w:t xml:space="preserve"> – strategic</w:t>
            </w:r>
            <w:r>
              <w:t xml:space="preserve"> partners or enemies</w:t>
            </w:r>
            <w:r w:rsidR="00457432" w:rsidRPr="00004357">
              <w:t>?</w:t>
            </w:r>
          </w:p>
          <w:p w:rsidR="00317F64" w:rsidRPr="00004357" w:rsidRDefault="00317F64" w:rsidP="00317F64">
            <w:pPr>
              <w:ind w:left="0"/>
            </w:pPr>
          </w:p>
        </w:tc>
        <w:tc>
          <w:tcPr>
            <w:tcW w:w="4442" w:type="dxa"/>
            <w:gridSpan w:val="2"/>
          </w:tcPr>
          <w:p w:rsidR="005622EB" w:rsidRPr="00004357" w:rsidRDefault="0036513C">
            <w:pPr>
              <w:ind w:left="0"/>
            </w:pPr>
            <w:r>
              <w:t>We have granted a loan – what do we expect from the company</w:t>
            </w:r>
            <w:r w:rsidR="005622EB" w:rsidRPr="00004357">
              <w:t>?</w:t>
            </w:r>
          </w:p>
          <w:p w:rsidR="005622EB" w:rsidRPr="00004357" w:rsidRDefault="0036513C">
            <w:pPr>
              <w:ind w:left="0"/>
            </w:pPr>
            <w:r>
              <w:t>We have been granted a loan or</w:t>
            </w:r>
            <w:r w:rsidR="005622EB" w:rsidRPr="00004357">
              <w:t xml:space="preserve"> equity – </w:t>
            </w:r>
            <w:r>
              <w:t xml:space="preserve">what does it mean for a company </w:t>
            </w:r>
            <w:r w:rsidR="00784C4B" w:rsidRPr="00004357">
              <w:t xml:space="preserve">– </w:t>
            </w:r>
            <w:r>
              <w:t>management by objectives and</w:t>
            </w:r>
            <w:r w:rsidR="00BC5CF0" w:rsidRPr="00004357">
              <w:t> </w:t>
            </w:r>
            <w:r w:rsidR="00457432" w:rsidRPr="00004357">
              <w:t>KPIs</w:t>
            </w:r>
            <w:r w:rsidR="00BC5CF0" w:rsidRPr="00004357">
              <w:t>.</w:t>
            </w:r>
          </w:p>
          <w:p w:rsidR="00022374" w:rsidRPr="00004357" w:rsidRDefault="0036513C" w:rsidP="00022374">
            <w:pPr>
              <w:ind w:left="0"/>
            </w:pPr>
            <w:r>
              <w:t>Meeting the</w:t>
            </w:r>
            <w:r w:rsidR="004338CB" w:rsidRPr="00004357">
              <w:t xml:space="preserve"> stakeholder</w:t>
            </w:r>
            <w:r>
              <w:t>s’ expectations as regards</w:t>
            </w:r>
            <w:r w:rsidR="004338CB" w:rsidRPr="00004357">
              <w:t xml:space="preserve"> </w:t>
            </w:r>
            <w:r>
              <w:t>the budget</w:t>
            </w:r>
            <w:r w:rsidR="004338CB" w:rsidRPr="00004357">
              <w:t>, rolling for</w:t>
            </w:r>
            <w:r>
              <w:t>e</w:t>
            </w:r>
            <w:r w:rsidR="004338CB" w:rsidRPr="00004357">
              <w:t>cast</w:t>
            </w:r>
            <w:r>
              <w:t xml:space="preserve"> and s</w:t>
            </w:r>
            <w:r w:rsidR="004338CB" w:rsidRPr="00004357">
              <w:t>trategic</w:t>
            </w:r>
            <w:r>
              <w:t xml:space="preserve"> plan</w:t>
            </w:r>
            <w:r w:rsidR="00BC5CF0" w:rsidRPr="00004357">
              <w:t>.</w:t>
            </w:r>
          </w:p>
          <w:p w:rsidR="00317F64" w:rsidRPr="00004357" w:rsidRDefault="0036513C" w:rsidP="00317F64">
            <w:pPr>
              <w:ind w:left="0"/>
            </w:pPr>
            <w:r>
              <w:t>What qualities and abilities are we looking for in a CFO and in finance &amp; treasury employees</w:t>
            </w:r>
            <w:r w:rsidR="00BC5CF0" w:rsidRPr="00004357">
              <w:t>?</w:t>
            </w:r>
            <w:r w:rsidR="00457432" w:rsidRPr="00004357">
              <w:t xml:space="preserve"> </w:t>
            </w:r>
          </w:p>
          <w:p w:rsidR="00350CAB" w:rsidRPr="00004357" w:rsidRDefault="0036513C">
            <w:pPr>
              <w:ind w:left="0"/>
            </w:pPr>
            <w:r>
              <w:t>Do we have the right people to handle the changes</w:t>
            </w:r>
            <w:r w:rsidR="00457432" w:rsidRPr="00004357">
              <w:t xml:space="preserve">? </w:t>
            </w:r>
            <w:r>
              <w:t>Methods of communicating objectives, direction, vision</w:t>
            </w:r>
            <w:r w:rsidR="00BC5CF0" w:rsidRPr="00004357">
              <w:t>.</w:t>
            </w:r>
          </w:p>
          <w:p w:rsidR="00317F64" w:rsidRPr="00004357" w:rsidRDefault="0036513C" w:rsidP="00AF4F80">
            <w:pPr>
              <w:ind w:left="0"/>
            </w:pPr>
            <w:r>
              <w:t>Different positions, different expectations</w:t>
            </w:r>
            <w:r w:rsidR="00350CAB" w:rsidRPr="00004357">
              <w:t xml:space="preserve"> – </w:t>
            </w:r>
            <w:r>
              <w:t xml:space="preserve">management of interests at the </w:t>
            </w:r>
            <w:r w:rsidR="00457432" w:rsidRPr="00004357">
              <w:t>C level</w:t>
            </w:r>
            <w:r w:rsidR="00BC5CF0" w:rsidRPr="00004357">
              <w:t>.</w:t>
            </w:r>
          </w:p>
          <w:p w:rsidR="00AF4F80" w:rsidRPr="00004357" w:rsidRDefault="0036513C" w:rsidP="0036513C">
            <w:pPr>
              <w:ind w:left="0"/>
            </w:pPr>
            <w:r>
              <w:t>How does</w:t>
            </w:r>
            <w:r w:rsidR="00AF4F80" w:rsidRPr="00004357">
              <w:t xml:space="preserve"> HR</w:t>
            </w:r>
            <w:r>
              <w:t xml:space="preserve"> help CFO</w:t>
            </w:r>
            <w:r w:rsidR="00AF4F80" w:rsidRPr="00004357">
              <w:t xml:space="preserve"> – </w:t>
            </w:r>
            <w:r>
              <w:t>besides utilisation of funds?</w:t>
            </w:r>
          </w:p>
        </w:tc>
        <w:tc>
          <w:tcPr>
            <w:tcW w:w="2880" w:type="dxa"/>
            <w:gridSpan w:val="2"/>
          </w:tcPr>
          <w:p w:rsidR="00EB2C9B" w:rsidRPr="00004357" w:rsidRDefault="00EB2C9B" w:rsidP="00EB2C9B">
            <w:pPr>
              <w:ind w:left="0"/>
            </w:pPr>
            <w:proofErr w:type="spellStart"/>
            <w:r>
              <w:t>UniCredit</w:t>
            </w:r>
            <w:proofErr w:type="spellEnd"/>
            <w:r>
              <w:t xml:space="preserve"> Bank</w:t>
            </w:r>
            <w:r w:rsidRPr="00004357">
              <w:t xml:space="preserve">, </w:t>
            </w:r>
            <w:proofErr w:type="spellStart"/>
            <w:r w:rsidRPr="00004357">
              <w:t>Štefan</w:t>
            </w:r>
            <w:proofErr w:type="spellEnd"/>
            <w:r w:rsidRPr="00004357">
              <w:t xml:space="preserve"> </w:t>
            </w:r>
            <w:proofErr w:type="spellStart"/>
            <w:r w:rsidRPr="00004357">
              <w:t>Brychta</w:t>
            </w:r>
            <w:proofErr w:type="spellEnd"/>
            <w:r>
              <w:t>, Structured financing</w:t>
            </w:r>
          </w:p>
          <w:p w:rsidR="0036513C" w:rsidRPr="00EB2C9B" w:rsidRDefault="0036513C">
            <w:pPr>
              <w:ind w:left="0"/>
              <w:rPr>
                <w:lang w:val="en-US"/>
              </w:rPr>
            </w:pPr>
          </w:p>
          <w:p w:rsidR="005622EB" w:rsidRPr="00542316" w:rsidRDefault="00AF4F80">
            <w:pPr>
              <w:ind w:left="0"/>
              <w:rPr>
                <w:lang w:val="en-US"/>
              </w:rPr>
            </w:pPr>
            <w:r w:rsidRPr="00542316">
              <w:rPr>
                <w:lang w:val="en-US"/>
              </w:rPr>
              <w:t xml:space="preserve">Interim Partner, </w:t>
            </w:r>
            <w:r w:rsidR="005622EB" w:rsidRPr="00542316">
              <w:rPr>
                <w:lang w:val="en-US"/>
              </w:rPr>
              <w:t>Iveta Griačová</w:t>
            </w:r>
          </w:p>
          <w:p w:rsidR="00350CAB" w:rsidRPr="00542316" w:rsidRDefault="00350CAB">
            <w:pPr>
              <w:ind w:left="0"/>
              <w:rPr>
                <w:lang w:val="en-US"/>
              </w:rPr>
            </w:pPr>
          </w:p>
          <w:p w:rsidR="00350CAB" w:rsidRPr="00542316" w:rsidRDefault="00350CAB">
            <w:pPr>
              <w:ind w:left="0"/>
              <w:rPr>
                <w:lang w:val="en-US"/>
              </w:rPr>
            </w:pPr>
          </w:p>
          <w:p w:rsidR="004338CB" w:rsidRPr="00542316" w:rsidRDefault="004338CB">
            <w:pPr>
              <w:ind w:left="0"/>
              <w:rPr>
                <w:lang w:val="en-US"/>
              </w:rPr>
            </w:pPr>
          </w:p>
          <w:p w:rsidR="00350CAB" w:rsidRPr="00004357" w:rsidRDefault="000023B3">
            <w:pPr>
              <w:ind w:left="0"/>
            </w:pPr>
            <w:r w:rsidRPr="00004357">
              <w:t>Klemens Wersonig</w:t>
            </w:r>
            <w:r w:rsidR="000463BC" w:rsidRPr="00004357">
              <w:t>,</w:t>
            </w:r>
            <w:r w:rsidRPr="00004357">
              <w:t xml:space="preserve"> TARGET</w:t>
            </w:r>
            <w:r w:rsidR="00142752">
              <w:t xml:space="preserve"> Executive Search</w:t>
            </w:r>
          </w:p>
          <w:p w:rsidR="00350CAB" w:rsidRPr="00004357" w:rsidRDefault="00350CAB">
            <w:pPr>
              <w:ind w:left="0"/>
            </w:pPr>
          </w:p>
          <w:p w:rsidR="004338CB" w:rsidRPr="00004357" w:rsidRDefault="004338CB">
            <w:pPr>
              <w:ind w:left="0"/>
            </w:pPr>
          </w:p>
          <w:p w:rsidR="00350CAB" w:rsidRPr="00004357" w:rsidRDefault="00AF4F80">
            <w:pPr>
              <w:ind w:left="0"/>
            </w:pPr>
            <w:r w:rsidRPr="00004357">
              <w:t>Jana Karelová</w:t>
            </w:r>
          </w:p>
          <w:p w:rsidR="00350CAB" w:rsidRPr="00004357" w:rsidRDefault="00350CAB">
            <w:pPr>
              <w:ind w:left="0"/>
            </w:pPr>
          </w:p>
        </w:tc>
        <w:tc>
          <w:tcPr>
            <w:tcW w:w="2979" w:type="dxa"/>
          </w:tcPr>
          <w:p w:rsidR="005622EB" w:rsidRPr="00004357" w:rsidRDefault="005622EB" w:rsidP="000F0431">
            <w:pPr>
              <w:ind w:left="0"/>
            </w:pPr>
          </w:p>
          <w:p w:rsidR="000F4B87" w:rsidRPr="00004357" w:rsidRDefault="000F4B87" w:rsidP="000F0431">
            <w:pPr>
              <w:ind w:left="0"/>
            </w:pPr>
          </w:p>
          <w:p w:rsidR="004138D1" w:rsidRPr="00004357" w:rsidRDefault="00004357" w:rsidP="004138D1">
            <w:pPr>
              <w:ind w:left="0"/>
            </w:pPr>
            <w:r>
              <w:t>Moderated by</w:t>
            </w:r>
          </w:p>
          <w:p w:rsidR="000F4B87" w:rsidRPr="00004357" w:rsidRDefault="000F4B87" w:rsidP="004138D1">
            <w:pPr>
              <w:ind w:left="0"/>
            </w:pPr>
            <w:r w:rsidRPr="00004357">
              <w:t>Arthur</w:t>
            </w:r>
            <w:r w:rsidR="004138D1" w:rsidRPr="00004357">
              <w:t xml:space="preserve"> </w:t>
            </w:r>
            <w:r w:rsidRPr="00004357">
              <w:t>Bobovnický</w:t>
            </w:r>
          </w:p>
        </w:tc>
      </w:tr>
      <w:tr w:rsidR="005622EB" w:rsidRPr="00004357" w:rsidTr="00857A35">
        <w:tc>
          <w:tcPr>
            <w:tcW w:w="15541" w:type="dxa"/>
            <w:gridSpan w:val="8"/>
            <w:shd w:val="clear" w:color="auto" w:fill="F2F2F2" w:themeFill="background1" w:themeFillShade="F2"/>
          </w:tcPr>
          <w:p w:rsidR="005622EB" w:rsidRPr="00004357" w:rsidRDefault="00350CAB" w:rsidP="00004357">
            <w:pPr>
              <w:ind w:left="0"/>
              <w:rPr>
                <w:b/>
              </w:rPr>
            </w:pPr>
            <w:r w:rsidRPr="00004357">
              <w:rPr>
                <w:b/>
              </w:rPr>
              <w:t>Obed</w:t>
            </w:r>
            <w:r w:rsidR="001121D5" w:rsidRPr="0000435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004357">
              <w:rPr>
                <w:b/>
              </w:rPr>
              <w:t>1</w:t>
            </w:r>
            <w:r w:rsidR="001121D5" w:rsidRPr="00004357">
              <w:rPr>
                <w:b/>
              </w:rPr>
              <w:t xml:space="preserve">:30 – </w:t>
            </w:r>
            <w:r w:rsidR="00004357">
              <w:rPr>
                <w:b/>
              </w:rPr>
              <w:t>2</w:t>
            </w:r>
            <w:r w:rsidR="001121D5" w:rsidRPr="00004357">
              <w:rPr>
                <w:b/>
              </w:rPr>
              <w:t>:30</w:t>
            </w:r>
            <w:r w:rsidR="00004357">
              <w:rPr>
                <w:b/>
              </w:rPr>
              <w:t xml:space="preserve"> p.m.</w:t>
            </w:r>
          </w:p>
        </w:tc>
      </w:tr>
      <w:tr w:rsidR="009E7276" w:rsidRPr="00004357" w:rsidTr="00857A35">
        <w:tc>
          <w:tcPr>
            <w:tcW w:w="2552" w:type="dxa"/>
            <w:gridSpan w:val="2"/>
            <w:shd w:val="clear" w:color="auto" w:fill="FFFFFF" w:themeFill="background1"/>
          </w:tcPr>
          <w:p w:rsidR="009E7276" w:rsidRPr="00004357" w:rsidRDefault="00004357" w:rsidP="009E7276">
            <w:pPr>
              <w:ind w:left="0"/>
              <w:rPr>
                <w:b/>
              </w:rPr>
            </w:pPr>
            <w:r>
              <w:rPr>
                <w:b/>
              </w:rPr>
              <w:t>Lecture</w:t>
            </w:r>
          </w:p>
        </w:tc>
        <w:tc>
          <w:tcPr>
            <w:tcW w:w="7040" w:type="dxa"/>
            <w:gridSpan w:val="2"/>
            <w:shd w:val="clear" w:color="auto" w:fill="FFFFFF" w:themeFill="background1"/>
          </w:tcPr>
          <w:p w:rsidR="009E7276" w:rsidRPr="00004357" w:rsidRDefault="009E7276" w:rsidP="00105D98">
            <w:pPr>
              <w:ind w:left="0"/>
              <w:rPr>
                <w:b/>
              </w:rPr>
            </w:pPr>
            <w:r w:rsidRPr="00004357">
              <w:rPr>
                <w:b/>
              </w:rPr>
              <w:t>Technologic</w:t>
            </w:r>
            <w:r w:rsidR="00105D98">
              <w:rPr>
                <w:b/>
              </w:rPr>
              <w:t>al vision</w:t>
            </w:r>
            <w:r w:rsidRPr="00004357">
              <w:rPr>
                <w:b/>
              </w:rPr>
              <w:t xml:space="preserve"> (</w:t>
            </w:r>
            <w:r w:rsidR="00105D98">
              <w:rPr>
                <w:b/>
              </w:rPr>
              <w:t>also in funds</w:t>
            </w:r>
            <w:r w:rsidRPr="00004357">
              <w:rPr>
                <w:b/>
              </w:rPr>
              <w:t>)</w:t>
            </w:r>
          </w:p>
        </w:tc>
        <w:tc>
          <w:tcPr>
            <w:tcW w:w="2970" w:type="dxa"/>
            <w:gridSpan w:val="3"/>
            <w:shd w:val="clear" w:color="auto" w:fill="FFFFFF" w:themeFill="background1"/>
          </w:tcPr>
          <w:p w:rsidR="009E7276" w:rsidRPr="00004357" w:rsidRDefault="00857A35" w:rsidP="00857A35">
            <w:pPr>
              <w:spacing w:before="0" w:after="0"/>
              <w:ind w:left="0"/>
              <w:rPr>
                <w:b/>
              </w:rPr>
            </w:pPr>
            <w:r w:rsidRPr="00004357">
              <w:rPr>
                <w:b/>
              </w:rPr>
              <w:t>Aleksandra Mojsilovic</w:t>
            </w:r>
            <w:r w:rsidRPr="00004357">
              <w:rPr>
                <w:b/>
                <w:sz w:val="24"/>
                <w:szCs w:val="24"/>
              </w:rPr>
              <w:t>,</w:t>
            </w:r>
            <w:r w:rsidR="00105D98">
              <w:rPr>
                <w:b/>
                <w:sz w:val="24"/>
                <w:szCs w:val="24"/>
              </w:rPr>
              <w:t xml:space="preserve"> </w:t>
            </w:r>
            <w:r w:rsidR="009E7276" w:rsidRPr="00004357">
              <w:rPr>
                <w:b/>
                <w:sz w:val="24"/>
                <w:szCs w:val="24"/>
              </w:rPr>
              <w:t>IBM</w:t>
            </w:r>
          </w:p>
        </w:tc>
        <w:tc>
          <w:tcPr>
            <w:tcW w:w="2979" w:type="dxa"/>
            <w:shd w:val="clear" w:color="auto" w:fill="FFFFFF" w:themeFill="background1"/>
          </w:tcPr>
          <w:p w:rsidR="009E7276" w:rsidRPr="00004357" w:rsidRDefault="00004357" w:rsidP="00004357">
            <w:pPr>
              <w:ind w:left="0"/>
            </w:pPr>
            <w:r>
              <w:t>2</w:t>
            </w:r>
            <w:r w:rsidR="002E2389" w:rsidRPr="00004357">
              <w:t>:30</w:t>
            </w:r>
            <w:r>
              <w:t>-2</w:t>
            </w:r>
            <w:r w:rsidR="002E2389" w:rsidRPr="00004357">
              <w:t>:50</w:t>
            </w:r>
            <w:r>
              <w:t xml:space="preserve"> p.m.</w:t>
            </w:r>
          </w:p>
        </w:tc>
      </w:tr>
      <w:tr w:rsidR="009E7276" w:rsidRPr="00004357" w:rsidTr="00857A35">
        <w:tc>
          <w:tcPr>
            <w:tcW w:w="2552" w:type="dxa"/>
            <w:gridSpan w:val="2"/>
          </w:tcPr>
          <w:p w:rsidR="009E7276" w:rsidRPr="00004357" w:rsidRDefault="009E7276">
            <w:pPr>
              <w:ind w:left="0"/>
              <w:rPr>
                <w:b/>
              </w:rPr>
            </w:pPr>
          </w:p>
        </w:tc>
        <w:tc>
          <w:tcPr>
            <w:tcW w:w="2688" w:type="dxa"/>
          </w:tcPr>
          <w:p w:rsidR="009E7276" w:rsidRPr="00004357" w:rsidRDefault="009E7276" w:rsidP="00105D98">
            <w:pPr>
              <w:ind w:left="0"/>
              <w:rPr>
                <w:b/>
              </w:rPr>
            </w:pPr>
            <w:r w:rsidRPr="00004357">
              <w:rPr>
                <w:b/>
              </w:rPr>
              <w:t>Para</w:t>
            </w:r>
            <w:r w:rsidR="00105D98">
              <w:rPr>
                <w:b/>
              </w:rPr>
              <w:t>l</w:t>
            </w:r>
            <w:r w:rsidRPr="00004357">
              <w:rPr>
                <w:b/>
              </w:rPr>
              <w:t>lel</w:t>
            </w:r>
            <w:r w:rsidR="00105D98">
              <w:rPr>
                <w:b/>
              </w:rPr>
              <w:t xml:space="preserve"> </w:t>
            </w:r>
            <w:r w:rsidRPr="00004357">
              <w:rPr>
                <w:b/>
              </w:rPr>
              <w:t>workshop</w:t>
            </w:r>
            <w:r w:rsidR="00105D98">
              <w:rPr>
                <w:b/>
              </w:rPr>
              <w:t>s</w:t>
            </w:r>
          </w:p>
        </w:tc>
        <w:tc>
          <w:tcPr>
            <w:tcW w:w="4352" w:type="dxa"/>
          </w:tcPr>
          <w:p w:rsidR="009E7276" w:rsidRPr="00004357" w:rsidRDefault="009E7276" w:rsidP="00784C4B">
            <w:pPr>
              <w:ind w:left="0"/>
              <w:rPr>
                <w:b/>
              </w:rPr>
            </w:pPr>
          </w:p>
        </w:tc>
        <w:tc>
          <w:tcPr>
            <w:tcW w:w="2970" w:type="dxa"/>
            <w:gridSpan w:val="3"/>
          </w:tcPr>
          <w:p w:rsidR="009E7276" w:rsidRPr="00004357" w:rsidRDefault="009E7276" w:rsidP="008E38BF">
            <w:pPr>
              <w:ind w:left="0"/>
              <w:rPr>
                <w:b/>
              </w:rPr>
            </w:pPr>
          </w:p>
        </w:tc>
        <w:tc>
          <w:tcPr>
            <w:tcW w:w="2979" w:type="dxa"/>
          </w:tcPr>
          <w:p w:rsidR="009E7276" w:rsidRPr="00004357" w:rsidRDefault="009E7276" w:rsidP="000F0431">
            <w:pPr>
              <w:ind w:left="0"/>
              <w:rPr>
                <w:b/>
              </w:rPr>
            </w:pPr>
          </w:p>
        </w:tc>
      </w:tr>
      <w:tr w:rsidR="009E7276" w:rsidRPr="00004357" w:rsidTr="00857A35">
        <w:tc>
          <w:tcPr>
            <w:tcW w:w="2552" w:type="dxa"/>
            <w:gridSpan w:val="2"/>
          </w:tcPr>
          <w:p w:rsidR="009E7276" w:rsidRPr="00004357" w:rsidRDefault="00356C35" w:rsidP="00857A35">
            <w:pPr>
              <w:spacing w:before="120"/>
              <w:ind w:left="0"/>
              <w:rPr>
                <w:b/>
              </w:rPr>
            </w:pPr>
            <w:r w:rsidRPr="00004357">
              <w:rPr>
                <w:b/>
              </w:rPr>
              <w:t>Workshop I</w:t>
            </w:r>
          </w:p>
        </w:tc>
        <w:tc>
          <w:tcPr>
            <w:tcW w:w="2688" w:type="dxa"/>
          </w:tcPr>
          <w:p w:rsidR="009E7276" w:rsidRPr="00004357" w:rsidRDefault="00105D98" w:rsidP="00105D98">
            <w:pPr>
              <w:spacing w:before="120"/>
              <w:ind w:left="0"/>
            </w:pPr>
            <w:r>
              <w:t>C</w:t>
            </w:r>
            <w:r w:rsidR="00356C35" w:rsidRPr="00004357">
              <w:t xml:space="preserve">ash flow </w:t>
            </w:r>
            <w:r>
              <w:t>management</w:t>
            </w:r>
          </w:p>
        </w:tc>
        <w:tc>
          <w:tcPr>
            <w:tcW w:w="4352" w:type="dxa"/>
          </w:tcPr>
          <w:p w:rsidR="009E7276" w:rsidRPr="00004357" w:rsidRDefault="00105D98" w:rsidP="00F12C88">
            <w:pPr>
              <w:spacing w:before="120"/>
              <w:ind w:left="0"/>
            </w:pPr>
            <w:r>
              <w:t>Do I have enough funds on my account</w:t>
            </w:r>
            <w:r w:rsidR="00F12C88" w:rsidRPr="00004357">
              <w:t xml:space="preserve">? </w:t>
            </w:r>
            <w:r>
              <w:t>For how long</w:t>
            </w:r>
            <w:r w:rsidR="00F12C88" w:rsidRPr="00004357">
              <w:t xml:space="preserve">? </w:t>
            </w:r>
            <w:r>
              <w:t>Do I know it</w:t>
            </w:r>
            <w:r w:rsidR="00F12C88" w:rsidRPr="00004357">
              <w:t xml:space="preserve">? </w:t>
            </w:r>
          </w:p>
          <w:p w:rsidR="00F12C88" w:rsidRPr="00004357" w:rsidRDefault="00105D98" w:rsidP="00F12C88">
            <w:pPr>
              <w:spacing w:before="120"/>
              <w:ind w:left="0"/>
            </w:pPr>
            <w:r>
              <w:t>To centralise or decentralise available funds</w:t>
            </w:r>
            <w:r w:rsidR="00F12C88" w:rsidRPr="00004357">
              <w:t>?</w:t>
            </w:r>
          </w:p>
          <w:p w:rsidR="00F12C88" w:rsidRPr="00004357" w:rsidRDefault="00105D98" w:rsidP="00105D98">
            <w:pPr>
              <w:spacing w:before="120"/>
              <w:ind w:left="0"/>
            </w:pPr>
            <w:r>
              <w:lastRenderedPageBreak/>
              <w:t>Do I have a sufficient IT support</w:t>
            </w:r>
            <w:r w:rsidR="00F12C88" w:rsidRPr="00004357">
              <w:t>?</w:t>
            </w:r>
          </w:p>
        </w:tc>
        <w:tc>
          <w:tcPr>
            <w:tcW w:w="2970" w:type="dxa"/>
            <w:gridSpan w:val="3"/>
          </w:tcPr>
          <w:p w:rsidR="00643A0B" w:rsidRPr="00004357" w:rsidRDefault="00643A0B" w:rsidP="00857A35">
            <w:pPr>
              <w:spacing w:before="120"/>
              <w:ind w:left="0"/>
            </w:pPr>
            <w:r w:rsidRPr="00004357">
              <w:lastRenderedPageBreak/>
              <w:t>Iveta Bubeníková, SPP</w:t>
            </w:r>
          </w:p>
          <w:p w:rsidR="00643A0B" w:rsidRPr="00004357" w:rsidRDefault="00643A0B" w:rsidP="00857A35">
            <w:pPr>
              <w:spacing w:before="120"/>
              <w:ind w:left="0"/>
            </w:pPr>
            <w:r w:rsidRPr="00004357">
              <w:t>Marian Kurčík, Železiarne Podbrezová</w:t>
            </w:r>
          </w:p>
          <w:p w:rsidR="009E7276" w:rsidRPr="00004357" w:rsidRDefault="00643A0B" w:rsidP="00643A0B">
            <w:pPr>
              <w:spacing w:before="120"/>
              <w:ind w:left="0"/>
            </w:pPr>
            <w:r w:rsidRPr="00004357">
              <w:lastRenderedPageBreak/>
              <w:t xml:space="preserve">Michal Ebrle, </w:t>
            </w:r>
            <w:r w:rsidR="009E7276" w:rsidRPr="00004357">
              <w:t>Salmon Software</w:t>
            </w:r>
          </w:p>
        </w:tc>
        <w:tc>
          <w:tcPr>
            <w:tcW w:w="2979" w:type="dxa"/>
          </w:tcPr>
          <w:p w:rsidR="009E7276" w:rsidRPr="00004357" w:rsidRDefault="00004357" w:rsidP="00857A35">
            <w:pPr>
              <w:spacing w:before="120"/>
              <w:ind w:left="0"/>
            </w:pPr>
            <w:r>
              <w:lastRenderedPageBreak/>
              <w:t>2</w:t>
            </w:r>
            <w:r w:rsidR="009E7276" w:rsidRPr="00004357">
              <w:t>:</w:t>
            </w:r>
            <w:r w:rsidR="002E2389" w:rsidRPr="00004357">
              <w:t>5</w:t>
            </w:r>
            <w:r>
              <w:t>0-4</w:t>
            </w:r>
            <w:r w:rsidR="009E7276" w:rsidRPr="00004357">
              <w:t>:</w:t>
            </w:r>
            <w:r w:rsidR="002E2389" w:rsidRPr="00004357">
              <w:t>3</w:t>
            </w:r>
            <w:r w:rsidR="009E7276" w:rsidRPr="00004357">
              <w:t>0</w:t>
            </w:r>
            <w:r>
              <w:t xml:space="preserve"> p.m.</w:t>
            </w:r>
          </w:p>
          <w:p w:rsidR="009E7276" w:rsidRPr="00004357" w:rsidRDefault="00004357" w:rsidP="00857A35">
            <w:pPr>
              <w:spacing w:before="120"/>
              <w:ind w:left="0"/>
            </w:pPr>
            <w:r>
              <w:t>Moderated by</w:t>
            </w:r>
            <w:r w:rsidR="002D04B7" w:rsidRPr="00004357">
              <w:t xml:space="preserve"> Roman Dvorčák</w:t>
            </w:r>
          </w:p>
        </w:tc>
      </w:tr>
      <w:tr w:rsidR="009E7276" w:rsidRPr="00004357" w:rsidTr="00857A35">
        <w:tc>
          <w:tcPr>
            <w:tcW w:w="2552" w:type="dxa"/>
            <w:gridSpan w:val="2"/>
          </w:tcPr>
          <w:p w:rsidR="009E7276" w:rsidRPr="00004357" w:rsidRDefault="0083545F" w:rsidP="0083545F">
            <w:pPr>
              <w:spacing w:before="0" w:after="120"/>
              <w:ind w:left="0"/>
            </w:pPr>
            <w:r w:rsidRPr="00004357">
              <w:rPr>
                <w:b/>
              </w:rPr>
              <w:lastRenderedPageBreak/>
              <w:t>Workshop II</w:t>
            </w:r>
          </w:p>
        </w:tc>
        <w:tc>
          <w:tcPr>
            <w:tcW w:w="2688" w:type="dxa"/>
          </w:tcPr>
          <w:p w:rsidR="0083545F" w:rsidRPr="00004357" w:rsidRDefault="00913C99" w:rsidP="0083545F">
            <w:pPr>
              <w:spacing w:before="0" w:after="120"/>
              <w:ind w:left="0"/>
            </w:pPr>
            <w:r>
              <w:t>Coaching in practic</w:t>
            </w:r>
            <w:r w:rsidR="008B39D4">
              <w:t xml:space="preserve">al work </w:t>
            </w:r>
            <w:r>
              <w:t>of financial managers</w:t>
            </w:r>
          </w:p>
          <w:p w:rsidR="00AF4F80" w:rsidRPr="00004357" w:rsidRDefault="00AF4F80" w:rsidP="00AF4F80">
            <w:pPr>
              <w:spacing w:before="0" w:after="120"/>
              <w:ind w:left="0"/>
            </w:pPr>
          </w:p>
        </w:tc>
        <w:tc>
          <w:tcPr>
            <w:tcW w:w="4352" w:type="dxa"/>
          </w:tcPr>
          <w:p w:rsidR="009E7276" w:rsidRPr="00004357" w:rsidRDefault="00913C99" w:rsidP="00857A35">
            <w:pPr>
              <w:spacing w:before="0" w:after="120"/>
              <w:ind w:left="0"/>
            </w:pPr>
            <w:r>
              <w:t>There is a little coach in every manager</w:t>
            </w:r>
            <w:r w:rsidR="00BC5CF0" w:rsidRPr="00004357">
              <w:t>.</w:t>
            </w:r>
          </w:p>
          <w:p w:rsidR="00AF4F80" w:rsidRPr="00004357" w:rsidRDefault="00913C99" w:rsidP="00857A35">
            <w:pPr>
              <w:spacing w:before="0" w:after="120"/>
              <w:ind w:left="0"/>
            </w:pPr>
            <w:r>
              <w:t>How does the coaching approach look like</w:t>
            </w:r>
            <w:r w:rsidR="00BC5CF0" w:rsidRPr="00004357">
              <w:t>?</w:t>
            </w:r>
          </w:p>
          <w:p w:rsidR="00AF4F80" w:rsidRPr="00004357" w:rsidRDefault="00AF4F80" w:rsidP="00857A35">
            <w:pPr>
              <w:spacing w:before="0" w:after="120"/>
              <w:ind w:left="0"/>
            </w:pPr>
            <w:r w:rsidRPr="00004357">
              <w:t>Man</w:t>
            </w:r>
            <w:r w:rsidR="00913C99">
              <w:t>agerial roles – use and usability of coaching</w:t>
            </w:r>
            <w:r w:rsidR="00BC5CF0" w:rsidRPr="00004357">
              <w:t>.</w:t>
            </w:r>
          </w:p>
          <w:p w:rsidR="0083545F" w:rsidRPr="00004357" w:rsidRDefault="00913C99" w:rsidP="00913C99">
            <w:pPr>
              <w:spacing w:before="0" w:after="120"/>
              <w:ind w:left="0"/>
            </w:pPr>
            <w:r>
              <w:t>Coaching sneak peek</w:t>
            </w:r>
            <w:r w:rsidR="00BC5CF0" w:rsidRPr="00004357">
              <w:t>.</w:t>
            </w:r>
          </w:p>
        </w:tc>
        <w:tc>
          <w:tcPr>
            <w:tcW w:w="2970" w:type="dxa"/>
            <w:gridSpan w:val="3"/>
          </w:tcPr>
          <w:p w:rsidR="009E7276" w:rsidRPr="00004357" w:rsidRDefault="009E7276" w:rsidP="00857A35">
            <w:pPr>
              <w:spacing w:before="0" w:after="120"/>
              <w:ind w:left="0"/>
            </w:pPr>
            <w:r w:rsidRPr="00004357">
              <w:t>Jana Karelová</w:t>
            </w:r>
          </w:p>
          <w:p w:rsidR="009E7276" w:rsidRPr="00004357" w:rsidRDefault="0083545F" w:rsidP="00857A35">
            <w:pPr>
              <w:spacing w:before="0" w:after="120"/>
              <w:ind w:left="0"/>
            </w:pPr>
            <w:proofErr w:type="spellStart"/>
            <w:r w:rsidRPr="00004357">
              <w:t>Iveta</w:t>
            </w:r>
            <w:proofErr w:type="spellEnd"/>
            <w:r w:rsidRPr="00004357">
              <w:t xml:space="preserve"> </w:t>
            </w:r>
            <w:proofErr w:type="spellStart"/>
            <w:r w:rsidRPr="00004357">
              <w:t>Uhrová</w:t>
            </w:r>
            <w:proofErr w:type="spellEnd"/>
            <w:r w:rsidR="003A2C07">
              <w:t xml:space="preserve">, </w:t>
            </w:r>
            <w:proofErr w:type="spellStart"/>
            <w:r w:rsidR="003A2C07">
              <w:t>a_set</w:t>
            </w:r>
            <w:proofErr w:type="spellEnd"/>
          </w:p>
          <w:p w:rsidR="009E7276" w:rsidRPr="00004357" w:rsidRDefault="009E7276" w:rsidP="00857A35">
            <w:pPr>
              <w:spacing w:before="0" w:after="120"/>
              <w:ind w:left="0"/>
            </w:pPr>
          </w:p>
        </w:tc>
        <w:tc>
          <w:tcPr>
            <w:tcW w:w="2979" w:type="dxa"/>
          </w:tcPr>
          <w:p w:rsidR="009E7276" w:rsidRPr="00004357" w:rsidRDefault="00004357" w:rsidP="00857A35">
            <w:pPr>
              <w:spacing w:before="0" w:after="120"/>
              <w:ind w:left="0"/>
            </w:pPr>
            <w:r>
              <w:t>2</w:t>
            </w:r>
            <w:r w:rsidR="009E7276" w:rsidRPr="00004357">
              <w:t>:</w:t>
            </w:r>
            <w:r w:rsidR="002E2389" w:rsidRPr="00004357">
              <w:t>5</w:t>
            </w:r>
            <w:r>
              <w:t>0-4</w:t>
            </w:r>
            <w:r w:rsidR="009E7276" w:rsidRPr="00004357">
              <w:t>:</w:t>
            </w:r>
            <w:r w:rsidR="002E2389" w:rsidRPr="00004357">
              <w:t>3</w:t>
            </w:r>
            <w:r w:rsidR="009E7276" w:rsidRPr="00004357">
              <w:t>0</w:t>
            </w:r>
            <w:r>
              <w:t xml:space="preserve"> p.m.</w:t>
            </w:r>
          </w:p>
          <w:p w:rsidR="009E7276" w:rsidRPr="00004357" w:rsidRDefault="009E7276" w:rsidP="00857A35">
            <w:pPr>
              <w:spacing w:before="0" w:after="120"/>
              <w:ind w:left="0"/>
            </w:pPr>
          </w:p>
        </w:tc>
      </w:tr>
    </w:tbl>
    <w:p w:rsidR="009E7276" w:rsidRDefault="00004357">
      <w:pPr>
        <w:ind w:left="0"/>
        <w:rPr>
          <w:b/>
        </w:rPr>
      </w:pPr>
      <w:r>
        <w:rPr>
          <w:b/>
        </w:rPr>
        <w:t>Conference 4</w:t>
      </w:r>
      <w:r w:rsidR="00616521" w:rsidRPr="00004357">
        <w:rPr>
          <w:b/>
        </w:rPr>
        <w:t>.30</w:t>
      </w:r>
      <w:r>
        <w:rPr>
          <w:b/>
        </w:rPr>
        <w:t xml:space="preserve"> p.m.</w:t>
      </w:r>
      <w:r w:rsidR="00616521" w:rsidRPr="00004357">
        <w:rPr>
          <w:b/>
        </w:rPr>
        <w:t xml:space="preserve"> – </w:t>
      </w:r>
      <w:r>
        <w:rPr>
          <w:b/>
        </w:rPr>
        <w:t>end of the conference</w:t>
      </w:r>
    </w:p>
    <w:p w:rsidR="00EC79AE" w:rsidRDefault="00EC79AE">
      <w:pPr>
        <w:ind w:left="0"/>
        <w:rPr>
          <w:b/>
        </w:rPr>
      </w:pPr>
    </w:p>
    <w:p w:rsidR="00EC79AE" w:rsidRDefault="00EC79AE">
      <w:pPr>
        <w:ind w:left="0"/>
        <w:rPr>
          <w:b/>
        </w:rPr>
      </w:pPr>
    </w:p>
    <w:sectPr w:rsidR="00EC79AE" w:rsidSect="00716D7C">
      <w:pgSz w:w="16838" w:h="11906" w:orient="landscape"/>
      <w:pgMar w:top="576" w:right="1440" w:bottom="288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Klavika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Klavik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avika Bd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3183"/>
    <w:multiLevelType w:val="multilevel"/>
    <w:tmpl w:val="34D2E81E"/>
    <w:styleLink w:val="StyleGIDEBulletedGray-50"/>
    <w:lvl w:ilvl="0">
      <w:start w:val="1"/>
      <w:numFmt w:val="bullet"/>
      <w:lvlText w:val=""/>
      <w:lvlJc w:val="left"/>
      <w:pPr>
        <w:tabs>
          <w:tab w:val="num" w:pos="907"/>
        </w:tabs>
        <w:ind w:left="1474" w:hanging="1474"/>
      </w:pPr>
      <w:rPr>
        <w:rFonts w:ascii="Wingdings" w:hAnsi="Wingdings"/>
        <w:b/>
        <w:color w:val="808080"/>
        <w:sz w:val="28"/>
      </w:rPr>
    </w:lvl>
    <w:lvl w:ilvl="1">
      <w:start w:val="1"/>
      <w:numFmt w:val="bullet"/>
      <w:lvlText w:val=""/>
      <w:lvlJc w:val="left"/>
      <w:pPr>
        <w:tabs>
          <w:tab w:val="num" w:pos="1647"/>
        </w:tabs>
        <w:ind w:left="2214" w:hanging="1474"/>
      </w:pPr>
      <w:rPr>
        <w:rFonts w:ascii="Wingdings" w:hAnsi="Wingdings" w:hint="default"/>
        <w:b/>
        <w:i w:val="0"/>
        <w:color w:val="FF6600"/>
        <w:sz w:val="28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>
    <w:nsid w:val="341A0ACB"/>
    <w:multiLevelType w:val="multilevel"/>
    <w:tmpl w:val="48902EAA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576"/>
        </w:tabs>
        <w:ind w:left="720" w:hanging="720"/>
      </w:pPr>
      <w:rPr>
        <w:rFonts w:hint="default"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D1B5521"/>
    <w:multiLevelType w:val="hybridMultilevel"/>
    <w:tmpl w:val="C602B6AC"/>
    <w:lvl w:ilvl="0" w:tplc="BDB69690">
      <w:start w:val="1"/>
      <w:numFmt w:val="decimal"/>
      <w:pStyle w:val="GIDEHeading1"/>
      <w:lvlText w:val="0%1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D155A2"/>
    <w:multiLevelType w:val="multilevel"/>
    <w:tmpl w:val="DA78D54E"/>
    <w:lvl w:ilvl="0">
      <w:start w:val="1"/>
      <w:numFmt w:val="decimal"/>
      <w:pStyle w:val="GIDENumbering01"/>
      <w:isLgl/>
      <w:lvlText w:val="%1"/>
      <w:lvlJc w:val="left"/>
      <w:pPr>
        <w:tabs>
          <w:tab w:val="num" w:pos="432"/>
        </w:tabs>
        <w:ind w:left="432" w:hanging="432"/>
      </w:pPr>
      <w:rPr>
        <w:rFonts w:ascii="Klavika Lt" w:hAnsi="Klavika Lt" w:cs="Times New Roman" w:hint="default"/>
        <w:color w:val="FFFFFF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99"/>
        </w:tabs>
        <w:ind w:left="2098" w:hanging="124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A026737"/>
    <w:multiLevelType w:val="multilevel"/>
    <w:tmpl w:val="9F8C6ED6"/>
    <w:styleLink w:val="StyleGIDEBulletedOrange"/>
    <w:lvl w:ilvl="0">
      <w:start w:val="1"/>
      <w:numFmt w:val="bullet"/>
      <w:lvlText w:val=""/>
      <w:lvlJc w:val="left"/>
      <w:pPr>
        <w:tabs>
          <w:tab w:val="num" w:pos="0"/>
        </w:tabs>
        <w:ind w:left="1474" w:hanging="1474"/>
      </w:pPr>
      <w:rPr>
        <w:rFonts w:ascii="Wingdings" w:hAnsi="Wingdings"/>
        <w:b/>
        <w:color w:val="FF6600"/>
        <w:sz w:val="28"/>
      </w:rPr>
    </w:lvl>
    <w:lvl w:ilvl="1">
      <w:start w:val="1"/>
      <w:numFmt w:val="bullet"/>
      <w:pStyle w:val="GIDEHeading32010"/>
      <w:lvlText w:val=""/>
      <w:lvlJc w:val="left"/>
      <w:pPr>
        <w:tabs>
          <w:tab w:val="num" w:pos="1647"/>
        </w:tabs>
        <w:ind w:left="2214" w:hanging="1474"/>
      </w:pPr>
      <w:rPr>
        <w:rFonts w:ascii="Wingdings" w:hAnsi="Wingdings" w:hint="default"/>
        <w:b/>
        <w:i w:val="0"/>
        <w:color w:val="FF6600"/>
        <w:sz w:val="28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>
    <w:nsid w:val="7C3962DF"/>
    <w:multiLevelType w:val="hybridMultilevel"/>
    <w:tmpl w:val="F1AAB1D4"/>
    <w:lvl w:ilvl="0" w:tplc="826280CA">
      <w:start w:val="1"/>
      <w:numFmt w:val="bullet"/>
      <w:pStyle w:val="GIDEHeading2Slash"/>
      <w:lvlText w:val="/"/>
      <w:lvlJc w:val="left"/>
      <w:pPr>
        <w:ind w:left="360" w:hanging="360"/>
      </w:pPr>
      <w:rPr>
        <w:rFonts w:ascii="Arial Black" w:hAnsi="Arial Black" w:hint="default"/>
        <w:b/>
        <w:i w:val="0"/>
        <w:color w:val="auto"/>
      </w:rPr>
    </w:lvl>
    <w:lvl w:ilvl="1" w:tplc="E54075BE">
      <w:start w:val="1"/>
      <w:numFmt w:val="decimal"/>
      <w:lvlText w:val="0%2"/>
      <w:lvlJc w:val="left"/>
      <w:pPr>
        <w:tabs>
          <w:tab w:val="num" w:pos="732"/>
        </w:tabs>
        <w:ind w:left="732" w:hanging="360"/>
      </w:pPr>
      <w:rPr>
        <w:rFonts w:cs="Times New Roman" w:hint="default"/>
        <w:b w:val="0"/>
        <w:bCs w:val="0"/>
        <w:i w:val="0"/>
      </w:rPr>
    </w:lvl>
    <w:lvl w:ilvl="2" w:tplc="3DEAC80E">
      <w:start w:val="1"/>
      <w:numFmt w:val="decimal"/>
      <w:lvlText w:val="0%3 /"/>
      <w:lvlJc w:val="left"/>
      <w:pPr>
        <w:tabs>
          <w:tab w:val="num" w:pos="1659"/>
        </w:tabs>
        <w:ind w:left="1656" w:hanging="564"/>
      </w:pPr>
      <w:rPr>
        <w:rFonts w:cs="Times New Roman" w:hint="default"/>
        <w:b w:val="0"/>
        <w:bCs w:val="0"/>
        <w:i w:val="0"/>
      </w:rPr>
    </w:lvl>
    <w:lvl w:ilvl="3" w:tplc="041B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7FCE6745"/>
    <w:multiLevelType w:val="multilevel"/>
    <w:tmpl w:val="FCA618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C70DC6"/>
    <w:rsid w:val="000023B3"/>
    <w:rsid w:val="00004357"/>
    <w:rsid w:val="00006941"/>
    <w:rsid w:val="00010629"/>
    <w:rsid w:val="0001420B"/>
    <w:rsid w:val="00022374"/>
    <w:rsid w:val="00024169"/>
    <w:rsid w:val="000245AF"/>
    <w:rsid w:val="00027544"/>
    <w:rsid w:val="000330D2"/>
    <w:rsid w:val="00033F87"/>
    <w:rsid w:val="00034C62"/>
    <w:rsid w:val="00034E9B"/>
    <w:rsid w:val="000363AC"/>
    <w:rsid w:val="00045EEA"/>
    <w:rsid w:val="000463BC"/>
    <w:rsid w:val="00051152"/>
    <w:rsid w:val="00054D4E"/>
    <w:rsid w:val="00055A3E"/>
    <w:rsid w:val="0005766A"/>
    <w:rsid w:val="00063098"/>
    <w:rsid w:val="00063A79"/>
    <w:rsid w:val="0006405A"/>
    <w:rsid w:val="00065594"/>
    <w:rsid w:val="00070F2D"/>
    <w:rsid w:val="00071F48"/>
    <w:rsid w:val="0007736B"/>
    <w:rsid w:val="00080C3B"/>
    <w:rsid w:val="00080FEB"/>
    <w:rsid w:val="000829AC"/>
    <w:rsid w:val="000858C6"/>
    <w:rsid w:val="00086675"/>
    <w:rsid w:val="00086A69"/>
    <w:rsid w:val="00086E0E"/>
    <w:rsid w:val="00090FED"/>
    <w:rsid w:val="00093B39"/>
    <w:rsid w:val="00095423"/>
    <w:rsid w:val="0009784E"/>
    <w:rsid w:val="000A0742"/>
    <w:rsid w:val="000A1F00"/>
    <w:rsid w:val="000A51A7"/>
    <w:rsid w:val="000A6B65"/>
    <w:rsid w:val="000B2C21"/>
    <w:rsid w:val="000B3BEA"/>
    <w:rsid w:val="000B5092"/>
    <w:rsid w:val="000B5632"/>
    <w:rsid w:val="000B5861"/>
    <w:rsid w:val="000B7AB4"/>
    <w:rsid w:val="000C0173"/>
    <w:rsid w:val="000C7E22"/>
    <w:rsid w:val="000C7E3C"/>
    <w:rsid w:val="000D1C7B"/>
    <w:rsid w:val="000D5504"/>
    <w:rsid w:val="000E1ADD"/>
    <w:rsid w:val="000E39C1"/>
    <w:rsid w:val="000E3B5A"/>
    <w:rsid w:val="000E4877"/>
    <w:rsid w:val="000E530B"/>
    <w:rsid w:val="000E7A36"/>
    <w:rsid w:val="000F0431"/>
    <w:rsid w:val="000F17E7"/>
    <w:rsid w:val="000F18AD"/>
    <w:rsid w:val="000F2D4E"/>
    <w:rsid w:val="000F4B87"/>
    <w:rsid w:val="000F786B"/>
    <w:rsid w:val="000F7BBA"/>
    <w:rsid w:val="00100AFB"/>
    <w:rsid w:val="00100FB4"/>
    <w:rsid w:val="00102C03"/>
    <w:rsid w:val="00105D98"/>
    <w:rsid w:val="00106156"/>
    <w:rsid w:val="001075A2"/>
    <w:rsid w:val="001121D5"/>
    <w:rsid w:val="00112593"/>
    <w:rsid w:val="0011476F"/>
    <w:rsid w:val="00116A92"/>
    <w:rsid w:val="001203AA"/>
    <w:rsid w:val="00122BCA"/>
    <w:rsid w:val="00122E8D"/>
    <w:rsid w:val="00126DE3"/>
    <w:rsid w:val="001306A4"/>
    <w:rsid w:val="00133750"/>
    <w:rsid w:val="00134E8F"/>
    <w:rsid w:val="00137C59"/>
    <w:rsid w:val="0014032B"/>
    <w:rsid w:val="00142752"/>
    <w:rsid w:val="001455F4"/>
    <w:rsid w:val="00146359"/>
    <w:rsid w:val="00150CCE"/>
    <w:rsid w:val="00151652"/>
    <w:rsid w:val="00151D43"/>
    <w:rsid w:val="0015524E"/>
    <w:rsid w:val="00156C93"/>
    <w:rsid w:val="00161380"/>
    <w:rsid w:val="001615E2"/>
    <w:rsid w:val="00162098"/>
    <w:rsid w:val="001656D7"/>
    <w:rsid w:val="00184D5B"/>
    <w:rsid w:val="001859B5"/>
    <w:rsid w:val="00185FC6"/>
    <w:rsid w:val="0018637E"/>
    <w:rsid w:val="0018675D"/>
    <w:rsid w:val="00190DAF"/>
    <w:rsid w:val="00190DD6"/>
    <w:rsid w:val="0019414E"/>
    <w:rsid w:val="001A4D73"/>
    <w:rsid w:val="001A66C8"/>
    <w:rsid w:val="001A70FF"/>
    <w:rsid w:val="001A7BD0"/>
    <w:rsid w:val="001A7DD4"/>
    <w:rsid w:val="001B370D"/>
    <w:rsid w:val="001B434E"/>
    <w:rsid w:val="001B6099"/>
    <w:rsid w:val="001B6134"/>
    <w:rsid w:val="001C6051"/>
    <w:rsid w:val="001C7588"/>
    <w:rsid w:val="001D723A"/>
    <w:rsid w:val="001E07A1"/>
    <w:rsid w:val="001E12A1"/>
    <w:rsid w:val="001E4874"/>
    <w:rsid w:val="001F0833"/>
    <w:rsid w:val="001F1220"/>
    <w:rsid w:val="001F635B"/>
    <w:rsid w:val="001F6968"/>
    <w:rsid w:val="00200C2D"/>
    <w:rsid w:val="00204C40"/>
    <w:rsid w:val="002055B0"/>
    <w:rsid w:val="00206084"/>
    <w:rsid w:val="00210A78"/>
    <w:rsid w:val="00213E84"/>
    <w:rsid w:val="00216824"/>
    <w:rsid w:val="002176D6"/>
    <w:rsid w:val="00217C35"/>
    <w:rsid w:val="002224B6"/>
    <w:rsid w:val="00223A49"/>
    <w:rsid w:val="00223E41"/>
    <w:rsid w:val="00224303"/>
    <w:rsid w:val="002247E7"/>
    <w:rsid w:val="00236A9B"/>
    <w:rsid w:val="002370FD"/>
    <w:rsid w:val="002433FC"/>
    <w:rsid w:val="00247240"/>
    <w:rsid w:val="002561BD"/>
    <w:rsid w:val="00260BDF"/>
    <w:rsid w:val="00260FD6"/>
    <w:rsid w:val="00261B66"/>
    <w:rsid w:val="0026287D"/>
    <w:rsid w:val="002632E1"/>
    <w:rsid w:val="00263465"/>
    <w:rsid w:val="00263BC3"/>
    <w:rsid w:val="00281019"/>
    <w:rsid w:val="002833BB"/>
    <w:rsid w:val="002924C9"/>
    <w:rsid w:val="00293294"/>
    <w:rsid w:val="00295314"/>
    <w:rsid w:val="002A4FA8"/>
    <w:rsid w:val="002A5548"/>
    <w:rsid w:val="002B0550"/>
    <w:rsid w:val="002B0EBA"/>
    <w:rsid w:val="002B13C6"/>
    <w:rsid w:val="002B2526"/>
    <w:rsid w:val="002B3CD2"/>
    <w:rsid w:val="002B3F96"/>
    <w:rsid w:val="002B5FE9"/>
    <w:rsid w:val="002B63F3"/>
    <w:rsid w:val="002B7B6C"/>
    <w:rsid w:val="002C44F1"/>
    <w:rsid w:val="002C4BAF"/>
    <w:rsid w:val="002C4CC5"/>
    <w:rsid w:val="002D01F3"/>
    <w:rsid w:val="002D04B7"/>
    <w:rsid w:val="002D3C50"/>
    <w:rsid w:val="002D5973"/>
    <w:rsid w:val="002D7640"/>
    <w:rsid w:val="002E2389"/>
    <w:rsid w:val="002E276A"/>
    <w:rsid w:val="002E6A0C"/>
    <w:rsid w:val="002E7B33"/>
    <w:rsid w:val="002F09AF"/>
    <w:rsid w:val="002F24DB"/>
    <w:rsid w:val="002F37C2"/>
    <w:rsid w:val="002F5184"/>
    <w:rsid w:val="002F51BF"/>
    <w:rsid w:val="002F58A9"/>
    <w:rsid w:val="00300A58"/>
    <w:rsid w:val="00301D5F"/>
    <w:rsid w:val="00302244"/>
    <w:rsid w:val="00303A0C"/>
    <w:rsid w:val="00305A43"/>
    <w:rsid w:val="00307B17"/>
    <w:rsid w:val="00310501"/>
    <w:rsid w:val="00311644"/>
    <w:rsid w:val="003117F3"/>
    <w:rsid w:val="00314233"/>
    <w:rsid w:val="00315567"/>
    <w:rsid w:val="00315CE9"/>
    <w:rsid w:val="00317F64"/>
    <w:rsid w:val="00320A51"/>
    <w:rsid w:val="00320DC6"/>
    <w:rsid w:val="00321906"/>
    <w:rsid w:val="00322FD1"/>
    <w:rsid w:val="00331D2D"/>
    <w:rsid w:val="00332637"/>
    <w:rsid w:val="00333D1B"/>
    <w:rsid w:val="00335C3A"/>
    <w:rsid w:val="00340357"/>
    <w:rsid w:val="0034065F"/>
    <w:rsid w:val="003410F1"/>
    <w:rsid w:val="00341D98"/>
    <w:rsid w:val="003475FA"/>
    <w:rsid w:val="00350897"/>
    <w:rsid w:val="00350CAB"/>
    <w:rsid w:val="00351E9F"/>
    <w:rsid w:val="00352537"/>
    <w:rsid w:val="00354C92"/>
    <w:rsid w:val="00354E9F"/>
    <w:rsid w:val="00356C35"/>
    <w:rsid w:val="00357262"/>
    <w:rsid w:val="003606E7"/>
    <w:rsid w:val="003630CD"/>
    <w:rsid w:val="0036513C"/>
    <w:rsid w:val="003657C8"/>
    <w:rsid w:val="00366750"/>
    <w:rsid w:val="00367FDB"/>
    <w:rsid w:val="0037160C"/>
    <w:rsid w:val="003719BD"/>
    <w:rsid w:val="00374C3D"/>
    <w:rsid w:val="00376D91"/>
    <w:rsid w:val="003811CF"/>
    <w:rsid w:val="00381228"/>
    <w:rsid w:val="00381B9B"/>
    <w:rsid w:val="0038250E"/>
    <w:rsid w:val="00384A9E"/>
    <w:rsid w:val="00390593"/>
    <w:rsid w:val="003910A2"/>
    <w:rsid w:val="00392D04"/>
    <w:rsid w:val="00392E28"/>
    <w:rsid w:val="00394F60"/>
    <w:rsid w:val="003954E6"/>
    <w:rsid w:val="003A2C07"/>
    <w:rsid w:val="003A520E"/>
    <w:rsid w:val="003A55C2"/>
    <w:rsid w:val="003A5C68"/>
    <w:rsid w:val="003A7C3E"/>
    <w:rsid w:val="003B0304"/>
    <w:rsid w:val="003B1B95"/>
    <w:rsid w:val="003B351B"/>
    <w:rsid w:val="003B4660"/>
    <w:rsid w:val="003B6F92"/>
    <w:rsid w:val="003B76AA"/>
    <w:rsid w:val="003B7C72"/>
    <w:rsid w:val="003C06A5"/>
    <w:rsid w:val="003C1AB0"/>
    <w:rsid w:val="003C72A1"/>
    <w:rsid w:val="003D2EEE"/>
    <w:rsid w:val="003D4CD3"/>
    <w:rsid w:val="003D5427"/>
    <w:rsid w:val="003E7490"/>
    <w:rsid w:val="003F0317"/>
    <w:rsid w:val="004045A8"/>
    <w:rsid w:val="0040592C"/>
    <w:rsid w:val="0041344C"/>
    <w:rsid w:val="004138D1"/>
    <w:rsid w:val="00417D78"/>
    <w:rsid w:val="004201BD"/>
    <w:rsid w:val="00423AC3"/>
    <w:rsid w:val="004251C5"/>
    <w:rsid w:val="0042783D"/>
    <w:rsid w:val="004279F3"/>
    <w:rsid w:val="00427B13"/>
    <w:rsid w:val="004317E8"/>
    <w:rsid w:val="004338CB"/>
    <w:rsid w:val="00440135"/>
    <w:rsid w:val="00441418"/>
    <w:rsid w:val="00444E7B"/>
    <w:rsid w:val="0045579F"/>
    <w:rsid w:val="00457432"/>
    <w:rsid w:val="00463063"/>
    <w:rsid w:val="004633AA"/>
    <w:rsid w:val="0046341A"/>
    <w:rsid w:val="00463F20"/>
    <w:rsid w:val="00464884"/>
    <w:rsid w:val="004715F2"/>
    <w:rsid w:val="00471E86"/>
    <w:rsid w:val="00473623"/>
    <w:rsid w:val="004766F3"/>
    <w:rsid w:val="0048076D"/>
    <w:rsid w:val="00481F30"/>
    <w:rsid w:val="004826CF"/>
    <w:rsid w:val="00484413"/>
    <w:rsid w:val="00486D7D"/>
    <w:rsid w:val="00487CDC"/>
    <w:rsid w:val="00494BCD"/>
    <w:rsid w:val="004A1E4E"/>
    <w:rsid w:val="004A2D2B"/>
    <w:rsid w:val="004A322A"/>
    <w:rsid w:val="004A6620"/>
    <w:rsid w:val="004B2FB8"/>
    <w:rsid w:val="004B6B94"/>
    <w:rsid w:val="004B7673"/>
    <w:rsid w:val="004C066A"/>
    <w:rsid w:val="004C3BA2"/>
    <w:rsid w:val="004C507B"/>
    <w:rsid w:val="004C54CD"/>
    <w:rsid w:val="004C6104"/>
    <w:rsid w:val="004C79E8"/>
    <w:rsid w:val="004D353E"/>
    <w:rsid w:val="004D4728"/>
    <w:rsid w:val="004D5752"/>
    <w:rsid w:val="004D6F2F"/>
    <w:rsid w:val="004E0313"/>
    <w:rsid w:val="004E096C"/>
    <w:rsid w:val="004E0C06"/>
    <w:rsid w:val="004E1F6F"/>
    <w:rsid w:val="004E3C2C"/>
    <w:rsid w:val="004E63DE"/>
    <w:rsid w:val="004E640A"/>
    <w:rsid w:val="004F0FEA"/>
    <w:rsid w:val="004F45FC"/>
    <w:rsid w:val="004F75CE"/>
    <w:rsid w:val="005004AB"/>
    <w:rsid w:val="00500500"/>
    <w:rsid w:val="00502194"/>
    <w:rsid w:val="00504000"/>
    <w:rsid w:val="0050411C"/>
    <w:rsid w:val="005066ED"/>
    <w:rsid w:val="00507BED"/>
    <w:rsid w:val="00511EF1"/>
    <w:rsid w:val="005176A7"/>
    <w:rsid w:val="00521579"/>
    <w:rsid w:val="00521F74"/>
    <w:rsid w:val="005230DA"/>
    <w:rsid w:val="005231F7"/>
    <w:rsid w:val="00524272"/>
    <w:rsid w:val="005315BD"/>
    <w:rsid w:val="00532FF8"/>
    <w:rsid w:val="005348F3"/>
    <w:rsid w:val="00534C22"/>
    <w:rsid w:val="0053570F"/>
    <w:rsid w:val="00536F5B"/>
    <w:rsid w:val="0054001E"/>
    <w:rsid w:val="00541362"/>
    <w:rsid w:val="00541EF6"/>
    <w:rsid w:val="00542316"/>
    <w:rsid w:val="00550077"/>
    <w:rsid w:val="0055071F"/>
    <w:rsid w:val="00552834"/>
    <w:rsid w:val="005554F4"/>
    <w:rsid w:val="005622EB"/>
    <w:rsid w:val="005622FB"/>
    <w:rsid w:val="00566B50"/>
    <w:rsid w:val="00571FA3"/>
    <w:rsid w:val="0057414F"/>
    <w:rsid w:val="00575C5E"/>
    <w:rsid w:val="00576FEF"/>
    <w:rsid w:val="00580934"/>
    <w:rsid w:val="00581CA8"/>
    <w:rsid w:val="0058293D"/>
    <w:rsid w:val="00583A2C"/>
    <w:rsid w:val="0058643E"/>
    <w:rsid w:val="00590B63"/>
    <w:rsid w:val="00590C49"/>
    <w:rsid w:val="00592172"/>
    <w:rsid w:val="00592281"/>
    <w:rsid w:val="005A0BA5"/>
    <w:rsid w:val="005A1D33"/>
    <w:rsid w:val="005A3103"/>
    <w:rsid w:val="005A432F"/>
    <w:rsid w:val="005A4397"/>
    <w:rsid w:val="005B0DC5"/>
    <w:rsid w:val="005B25FE"/>
    <w:rsid w:val="005B2D82"/>
    <w:rsid w:val="005B6572"/>
    <w:rsid w:val="005B7B56"/>
    <w:rsid w:val="005C3732"/>
    <w:rsid w:val="005C4D87"/>
    <w:rsid w:val="005C6BF4"/>
    <w:rsid w:val="005D0652"/>
    <w:rsid w:val="005D1EE0"/>
    <w:rsid w:val="005D2361"/>
    <w:rsid w:val="005D4B67"/>
    <w:rsid w:val="005D57E7"/>
    <w:rsid w:val="005D7434"/>
    <w:rsid w:val="005E0BC5"/>
    <w:rsid w:val="005E1632"/>
    <w:rsid w:val="005E1DF3"/>
    <w:rsid w:val="005E2709"/>
    <w:rsid w:val="005F1F48"/>
    <w:rsid w:val="005F274A"/>
    <w:rsid w:val="005F2969"/>
    <w:rsid w:val="005F347F"/>
    <w:rsid w:val="005F3614"/>
    <w:rsid w:val="005F5FDC"/>
    <w:rsid w:val="005F694B"/>
    <w:rsid w:val="005F6F1C"/>
    <w:rsid w:val="005F7139"/>
    <w:rsid w:val="005F7617"/>
    <w:rsid w:val="00606717"/>
    <w:rsid w:val="006104F3"/>
    <w:rsid w:val="00611D37"/>
    <w:rsid w:val="0061275D"/>
    <w:rsid w:val="00612E15"/>
    <w:rsid w:val="00616521"/>
    <w:rsid w:val="0062266B"/>
    <w:rsid w:val="00623360"/>
    <w:rsid w:val="00630E72"/>
    <w:rsid w:val="00634D27"/>
    <w:rsid w:val="00636D15"/>
    <w:rsid w:val="00642A60"/>
    <w:rsid w:val="00642E72"/>
    <w:rsid w:val="00643A0B"/>
    <w:rsid w:val="00644608"/>
    <w:rsid w:val="006456D4"/>
    <w:rsid w:val="0064689C"/>
    <w:rsid w:val="006469CE"/>
    <w:rsid w:val="00646BE1"/>
    <w:rsid w:val="00647191"/>
    <w:rsid w:val="00654EB3"/>
    <w:rsid w:val="006550FA"/>
    <w:rsid w:val="00657EA1"/>
    <w:rsid w:val="00661650"/>
    <w:rsid w:val="00663BC4"/>
    <w:rsid w:val="00664DC6"/>
    <w:rsid w:val="006711C0"/>
    <w:rsid w:val="0067395B"/>
    <w:rsid w:val="00673AC4"/>
    <w:rsid w:val="00675233"/>
    <w:rsid w:val="006813EF"/>
    <w:rsid w:val="00681AED"/>
    <w:rsid w:val="00682E15"/>
    <w:rsid w:val="00683277"/>
    <w:rsid w:val="0068528D"/>
    <w:rsid w:val="00691131"/>
    <w:rsid w:val="00691390"/>
    <w:rsid w:val="0069211D"/>
    <w:rsid w:val="00696DEF"/>
    <w:rsid w:val="006A0A68"/>
    <w:rsid w:val="006A39FA"/>
    <w:rsid w:val="006A3C96"/>
    <w:rsid w:val="006A69AD"/>
    <w:rsid w:val="006A7045"/>
    <w:rsid w:val="006B00C6"/>
    <w:rsid w:val="006B1C77"/>
    <w:rsid w:val="006B2E07"/>
    <w:rsid w:val="006B34E7"/>
    <w:rsid w:val="006B3C38"/>
    <w:rsid w:val="006C522B"/>
    <w:rsid w:val="006C5A8D"/>
    <w:rsid w:val="006C64F4"/>
    <w:rsid w:val="006D32D5"/>
    <w:rsid w:val="006D6CBA"/>
    <w:rsid w:val="006D6D91"/>
    <w:rsid w:val="006E0132"/>
    <w:rsid w:val="006E1021"/>
    <w:rsid w:val="006E16DD"/>
    <w:rsid w:val="006E30A4"/>
    <w:rsid w:val="006E5720"/>
    <w:rsid w:val="006E6AFF"/>
    <w:rsid w:val="006E6BA5"/>
    <w:rsid w:val="006F5CA3"/>
    <w:rsid w:val="006F5E96"/>
    <w:rsid w:val="006F5FD4"/>
    <w:rsid w:val="00701C06"/>
    <w:rsid w:val="0070214C"/>
    <w:rsid w:val="00706649"/>
    <w:rsid w:val="00711BAB"/>
    <w:rsid w:val="00716D7C"/>
    <w:rsid w:val="007178B4"/>
    <w:rsid w:val="00732974"/>
    <w:rsid w:val="00734022"/>
    <w:rsid w:val="00736A51"/>
    <w:rsid w:val="00736C36"/>
    <w:rsid w:val="00750048"/>
    <w:rsid w:val="0075041D"/>
    <w:rsid w:val="00750461"/>
    <w:rsid w:val="00752194"/>
    <w:rsid w:val="00753269"/>
    <w:rsid w:val="00754571"/>
    <w:rsid w:val="0075773D"/>
    <w:rsid w:val="00760574"/>
    <w:rsid w:val="00762740"/>
    <w:rsid w:val="00764A43"/>
    <w:rsid w:val="00764C35"/>
    <w:rsid w:val="00764ECE"/>
    <w:rsid w:val="00765F49"/>
    <w:rsid w:val="00767087"/>
    <w:rsid w:val="00770B7C"/>
    <w:rsid w:val="0077158A"/>
    <w:rsid w:val="0077314C"/>
    <w:rsid w:val="00775879"/>
    <w:rsid w:val="0078312F"/>
    <w:rsid w:val="0078329D"/>
    <w:rsid w:val="007838B4"/>
    <w:rsid w:val="00784C4B"/>
    <w:rsid w:val="00787916"/>
    <w:rsid w:val="00791607"/>
    <w:rsid w:val="00791F85"/>
    <w:rsid w:val="00793473"/>
    <w:rsid w:val="007937D4"/>
    <w:rsid w:val="0079542E"/>
    <w:rsid w:val="007955CC"/>
    <w:rsid w:val="007A0875"/>
    <w:rsid w:val="007B0670"/>
    <w:rsid w:val="007B2DE8"/>
    <w:rsid w:val="007C50A4"/>
    <w:rsid w:val="007C53D0"/>
    <w:rsid w:val="007C7AC8"/>
    <w:rsid w:val="007D0F9A"/>
    <w:rsid w:val="007D207F"/>
    <w:rsid w:val="007D218A"/>
    <w:rsid w:val="007D4956"/>
    <w:rsid w:val="007D496A"/>
    <w:rsid w:val="007D5BB7"/>
    <w:rsid w:val="007D6234"/>
    <w:rsid w:val="007E11F0"/>
    <w:rsid w:val="007E5166"/>
    <w:rsid w:val="007E738E"/>
    <w:rsid w:val="007F0E02"/>
    <w:rsid w:val="007F1B99"/>
    <w:rsid w:val="007F44D7"/>
    <w:rsid w:val="007F7201"/>
    <w:rsid w:val="00800078"/>
    <w:rsid w:val="00800451"/>
    <w:rsid w:val="00801C7E"/>
    <w:rsid w:val="00811676"/>
    <w:rsid w:val="0081251F"/>
    <w:rsid w:val="00817C96"/>
    <w:rsid w:val="00821B16"/>
    <w:rsid w:val="00823B6B"/>
    <w:rsid w:val="00824B8B"/>
    <w:rsid w:val="0082540A"/>
    <w:rsid w:val="00826473"/>
    <w:rsid w:val="00833A83"/>
    <w:rsid w:val="0083545F"/>
    <w:rsid w:val="0083586A"/>
    <w:rsid w:val="00835AFF"/>
    <w:rsid w:val="00836A02"/>
    <w:rsid w:val="0083765C"/>
    <w:rsid w:val="0084071A"/>
    <w:rsid w:val="008427CA"/>
    <w:rsid w:val="0084386B"/>
    <w:rsid w:val="00844F55"/>
    <w:rsid w:val="00852A22"/>
    <w:rsid w:val="008531BF"/>
    <w:rsid w:val="00856356"/>
    <w:rsid w:val="008565A2"/>
    <w:rsid w:val="0085697A"/>
    <w:rsid w:val="00857783"/>
    <w:rsid w:val="00857A35"/>
    <w:rsid w:val="00857B3E"/>
    <w:rsid w:val="0086024E"/>
    <w:rsid w:val="00860BCC"/>
    <w:rsid w:val="00860DD3"/>
    <w:rsid w:val="00863C11"/>
    <w:rsid w:val="00867BDD"/>
    <w:rsid w:val="008730A7"/>
    <w:rsid w:val="008746F0"/>
    <w:rsid w:val="00876AF1"/>
    <w:rsid w:val="0088132B"/>
    <w:rsid w:val="00883656"/>
    <w:rsid w:val="008841B1"/>
    <w:rsid w:val="0088577C"/>
    <w:rsid w:val="008864DF"/>
    <w:rsid w:val="008877AE"/>
    <w:rsid w:val="00890183"/>
    <w:rsid w:val="00890DE9"/>
    <w:rsid w:val="00891400"/>
    <w:rsid w:val="00891767"/>
    <w:rsid w:val="008923A6"/>
    <w:rsid w:val="00892F35"/>
    <w:rsid w:val="00893056"/>
    <w:rsid w:val="00893974"/>
    <w:rsid w:val="00893C47"/>
    <w:rsid w:val="00895F9B"/>
    <w:rsid w:val="00896014"/>
    <w:rsid w:val="00897118"/>
    <w:rsid w:val="00897561"/>
    <w:rsid w:val="008A01A5"/>
    <w:rsid w:val="008A1C82"/>
    <w:rsid w:val="008A325B"/>
    <w:rsid w:val="008B26E3"/>
    <w:rsid w:val="008B37B3"/>
    <w:rsid w:val="008B39D4"/>
    <w:rsid w:val="008B5A29"/>
    <w:rsid w:val="008C1E31"/>
    <w:rsid w:val="008C3834"/>
    <w:rsid w:val="008C3DD4"/>
    <w:rsid w:val="008C55B1"/>
    <w:rsid w:val="008C6FDD"/>
    <w:rsid w:val="008D112A"/>
    <w:rsid w:val="008D283F"/>
    <w:rsid w:val="008D28C0"/>
    <w:rsid w:val="008D601B"/>
    <w:rsid w:val="008D788F"/>
    <w:rsid w:val="008E15A9"/>
    <w:rsid w:val="008E33EC"/>
    <w:rsid w:val="008E38BF"/>
    <w:rsid w:val="008E7C06"/>
    <w:rsid w:val="008F60AE"/>
    <w:rsid w:val="00900F36"/>
    <w:rsid w:val="00900F58"/>
    <w:rsid w:val="009037E1"/>
    <w:rsid w:val="00905F4C"/>
    <w:rsid w:val="0090610B"/>
    <w:rsid w:val="00906272"/>
    <w:rsid w:val="00912C6F"/>
    <w:rsid w:val="00913C99"/>
    <w:rsid w:val="00915059"/>
    <w:rsid w:val="009170C5"/>
    <w:rsid w:val="00920C2E"/>
    <w:rsid w:val="00923064"/>
    <w:rsid w:val="00927F84"/>
    <w:rsid w:val="00930DEE"/>
    <w:rsid w:val="009324D2"/>
    <w:rsid w:val="00935311"/>
    <w:rsid w:val="00935D83"/>
    <w:rsid w:val="00937B0D"/>
    <w:rsid w:val="00937D74"/>
    <w:rsid w:val="00940AC3"/>
    <w:rsid w:val="00940B20"/>
    <w:rsid w:val="009411FB"/>
    <w:rsid w:val="0094206B"/>
    <w:rsid w:val="00942C76"/>
    <w:rsid w:val="0094658E"/>
    <w:rsid w:val="00946D99"/>
    <w:rsid w:val="00946F0F"/>
    <w:rsid w:val="00947865"/>
    <w:rsid w:val="00947910"/>
    <w:rsid w:val="00954D1C"/>
    <w:rsid w:val="009554D8"/>
    <w:rsid w:val="0096349C"/>
    <w:rsid w:val="00964192"/>
    <w:rsid w:val="00967399"/>
    <w:rsid w:val="00967A7E"/>
    <w:rsid w:val="00967E40"/>
    <w:rsid w:val="00975389"/>
    <w:rsid w:val="009768A4"/>
    <w:rsid w:val="009775B3"/>
    <w:rsid w:val="00981EEA"/>
    <w:rsid w:val="00984F85"/>
    <w:rsid w:val="00986AE3"/>
    <w:rsid w:val="009925B3"/>
    <w:rsid w:val="009931E4"/>
    <w:rsid w:val="009943A3"/>
    <w:rsid w:val="00994E93"/>
    <w:rsid w:val="00995058"/>
    <w:rsid w:val="00995945"/>
    <w:rsid w:val="00995EFA"/>
    <w:rsid w:val="009969D9"/>
    <w:rsid w:val="009A0B31"/>
    <w:rsid w:val="009A3C59"/>
    <w:rsid w:val="009A540B"/>
    <w:rsid w:val="009A74C3"/>
    <w:rsid w:val="009A7E26"/>
    <w:rsid w:val="009B000C"/>
    <w:rsid w:val="009B29E2"/>
    <w:rsid w:val="009B3F7B"/>
    <w:rsid w:val="009B47DB"/>
    <w:rsid w:val="009C3F6F"/>
    <w:rsid w:val="009D1D2B"/>
    <w:rsid w:val="009D3F15"/>
    <w:rsid w:val="009D4537"/>
    <w:rsid w:val="009D4F9D"/>
    <w:rsid w:val="009D6BB7"/>
    <w:rsid w:val="009D7467"/>
    <w:rsid w:val="009E3B52"/>
    <w:rsid w:val="009E3D95"/>
    <w:rsid w:val="009E4F51"/>
    <w:rsid w:val="009E53F5"/>
    <w:rsid w:val="009E7276"/>
    <w:rsid w:val="009F06C8"/>
    <w:rsid w:val="009F16B5"/>
    <w:rsid w:val="009F2BB0"/>
    <w:rsid w:val="009F40B8"/>
    <w:rsid w:val="009F4767"/>
    <w:rsid w:val="009F6498"/>
    <w:rsid w:val="009F6832"/>
    <w:rsid w:val="00A056CF"/>
    <w:rsid w:val="00A05F0C"/>
    <w:rsid w:val="00A0697E"/>
    <w:rsid w:val="00A119EE"/>
    <w:rsid w:val="00A1373D"/>
    <w:rsid w:val="00A14531"/>
    <w:rsid w:val="00A15368"/>
    <w:rsid w:val="00A20089"/>
    <w:rsid w:val="00A20AC8"/>
    <w:rsid w:val="00A21CCB"/>
    <w:rsid w:val="00A22514"/>
    <w:rsid w:val="00A23035"/>
    <w:rsid w:val="00A23FB3"/>
    <w:rsid w:val="00A323BD"/>
    <w:rsid w:val="00A34758"/>
    <w:rsid w:val="00A3563B"/>
    <w:rsid w:val="00A36A1F"/>
    <w:rsid w:val="00A40756"/>
    <w:rsid w:val="00A413A1"/>
    <w:rsid w:val="00A43305"/>
    <w:rsid w:val="00A44955"/>
    <w:rsid w:val="00A54F29"/>
    <w:rsid w:val="00A55331"/>
    <w:rsid w:val="00A60996"/>
    <w:rsid w:val="00A6262D"/>
    <w:rsid w:val="00A62BF9"/>
    <w:rsid w:val="00A62C90"/>
    <w:rsid w:val="00A67FD0"/>
    <w:rsid w:val="00A7355B"/>
    <w:rsid w:val="00A7562F"/>
    <w:rsid w:val="00A76E2C"/>
    <w:rsid w:val="00A7754E"/>
    <w:rsid w:val="00A77D4C"/>
    <w:rsid w:val="00A805F6"/>
    <w:rsid w:val="00A83535"/>
    <w:rsid w:val="00A85B5C"/>
    <w:rsid w:val="00A864CF"/>
    <w:rsid w:val="00A87CAD"/>
    <w:rsid w:val="00A911A5"/>
    <w:rsid w:val="00A923D5"/>
    <w:rsid w:val="00A94A12"/>
    <w:rsid w:val="00A94EE3"/>
    <w:rsid w:val="00AA210D"/>
    <w:rsid w:val="00AA243E"/>
    <w:rsid w:val="00AA6CB3"/>
    <w:rsid w:val="00AA7613"/>
    <w:rsid w:val="00AA7B5D"/>
    <w:rsid w:val="00AC1B7C"/>
    <w:rsid w:val="00AC3B56"/>
    <w:rsid w:val="00AC529F"/>
    <w:rsid w:val="00AC6070"/>
    <w:rsid w:val="00AC6A53"/>
    <w:rsid w:val="00AC6F1A"/>
    <w:rsid w:val="00AC70E6"/>
    <w:rsid w:val="00AC7315"/>
    <w:rsid w:val="00AD106F"/>
    <w:rsid w:val="00AD1974"/>
    <w:rsid w:val="00AD6C01"/>
    <w:rsid w:val="00AE2081"/>
    <w:rsid w:val="00AE2590"/>
    <w:rsid w:val="00AE349D"/>
    <w:rsid w:val="00AE4EDC"/>
    <w:rsid w:val="00AE57E4"/>
    <w:rsid w:val="00AF056E"/>
    <w:rsid w:val="00AF09B0"/>
    <w:rsid w:val="00AF1222"/>
    <w:rsid w:val="00AF1D65"/>
    <w:rsid w:val="00AF406E"/>
    <w:rsid w:val="00AF4F80"/>
    <w:rsid w:val="00AF6FCF"/>
    <w:rsid w:val="00AF7A34"/>
    <w:rsid w:val="00B00FA1"/>
    <w:rsid w:val="00B01BC1"/>
    <w:rsid w:val="00B0284F"/>
    <w:rsid w:val="00B02A19"/>
    <w:rsid w:val="00B04932"/>
    <w:rsid w:val="00B05F89"/>
    <w:rsid w:val="00B06DE9"/>
    <w:rsid w:val="00B06F47"/>
    <w:rsid w:val="00B11AA1"/>
    <w:rsid w:val="00B12634"/>
    <w:rsid w:val="00B1334F"/>
    <w:rsid w:val="00B149D5"/>
    <w:rsid w:val="00B20D7A"/>
    <w:rsid w:val="00B21669"/>
    <w:rsid w:val="00B228EB"/>
    <w:rsid w:val="00B2385F"/>
    <w:rsid w:val="00B24393"/>
    <w:rsid w:val="00B3179A"/>
    <w:rsid w:val="00B31A61"/>
    <w:rsid w:val="00B333F4"/>
    <w:rsid w:val="00B34232"/>
    <w:rsid w:val="00B4073A"/>
    <w:rsid w:val="00B41176"/>
    <w:rsid w:val="00B422AF"/>
    <w:rsid w:val="00B454AC"/>
    <w:rsid w:val="00B46D5A"/>
    <w:rsid w:val="00B472B7"/>
    <w:rsid w:val="00B5112A"/>
    <w:rsid w:val="00B54573"/>
    <w:rsid w:val="00B561C0"/>
    <w:rsid w:val="00B63B68"/>
    <w:rsid w:val="00B664BC"/>
    <w:rsid w:val="00B74B69"/>
    <w:rsid w:val="00B83379"/>
    <w:rsid w:val="00B834D3"/>
    <w:rsid w:val="00B84163"/>
    <w:rsid w:val="00B84788"/>
    <w:rsid w:val="00B8750B"/>
    <w:rsid w:val="00B91507"/>
    <w:rsid w:val="00B91B17"/>
    <w:rsid w:val="00B929BE"/>
    <w:rsid w:val="00B92D12"/>
    <w:rsid w:val="00B93E60"/>
    <w:rsid w:val="00BA069D"/>
    <w:rsid w:val="00BA1661"/>
    <w:rsid w:val="00BA1782"/>
    <w:rsid w:val="00BA1C42"/>
    <w:rsid w:val="00BA22DC"/>
    <w:rsid w:val="00BA2B14"/>
    <w:rsid w:val="00BA5770"/>
    <w:rsid w:val="00BB10BF"/>
    <w:rsid w:val="00BB282F"/>
    <w:rsid w:val="00BB4089"/>
    <w:rsid w:val="00BC1DC9"/>
    <w:rsid w:val="00BC5CF0"/>
    <w:rsid w:val="00BC5FFB"/>
    <w:rsid w:val="00BD4FCA"/>
    <w:rsid w:val="00BD697E"/>
    <w:rsid w:val="00BE0BE3"/>
    <w:rsid w:val="00BE0DEF"/>
    <w:rsid w:val="00BE1025"/>
    <w:rsid w:val="00BE120D"/>
    <w:rsid w:val="00BE1C05"/>
    <w:rsid w:val="00BE35FB"/>
    <w:rsid w:val="00BE4036"/>
    <w:rsid w:val="00BE44EA"/>
    <w:rsid w:val="00BF45BB"/>
    <w:rsid w:val="00BF7B6E"/>
    <w:rsid w:val="00C00F59"/>
    <w:rsid w:val="00C04EB0"/>
    <w:rsid w:val="00C0697F"/>
    <w:rsid w:val="00C10CD3"/>
    <w:rsid w:val="00C1249D"/>
    <w:rsid w:val="00C13AEA"/>
    <w:rsid w:val="00C17905"/>
    <w:rsid w:val="00C17FD3"/>
    <w:rsid w:val="00C206DC"/>
    <w:rsid w:val="00C209F1"/>
    <w:rsid w:val="00C240A8"/>
    <w:rsid w:val="00C24DD2"/>
    <w:rsid w:val="00C31F83"/>
    <w:rsid w:val="00C35B99"/>
    <w:rsid w:val="00C42241"/>
    <w:rsid w:val="00C4310E"/>
    <w:rsid w:val="00C44D78"/>
    <w:rsid w:val="00C45925"/>
    <w:rsid w:val="00C45A9D"/>
    <w:rsid w:val="00C4655F"/>
    <w:rsid w:val="00C4676E"/>
    <w:rsid w:val="00C50214"/>
    <w:rsid w:val="00C516D1"/>
    <w:rsid w:val="00C530D5"/>
    <w:rsid w:val="00C546F5"/>
    <w:rsid w:val="00C549F2"/>
    <w:rsid w:val="00C56100"/>
    <w:rsid w:val="00C62C75"/>
    <w:rsid w:val="00C63EC1"/>
    <w:rsid w:val="00C63F8A"/>
    <w:rsid w:val="00C70DC6"/>
    <w:rsid w:val="00C732C8"/>
    <w:rsid w:val="00C74916"/>
    <w:rsid w:val="00C74C20"/>
    <w:rsid w:val="00C8367E"/>
    <w:rsid w:val="00C84DE0"/>
    <w:rsid w:val="00C85EFD"/>
    <w:rsid w:val="00C90B72"/>
    <w:rsid w:val="00C93256"/>
    <w:rsid w:val="00CB14D7"/>
    <w:rsid w:val="00CB2B3B"/>
    <w:rsid w:val="00CB60BA"/>
    <w:rsid w:val="00CC24E6"/>
    <w:rsid w:val="00CC53DB"/>
    <w:rsid w:val="00CC7239"/>
    <w:rsid w:val="00CD2523"/>
    <w:rsid w:val="00CD47FD"/>
    <w:rsid w:val="00CD564C"/>
    <w:rsid w:val="00CD7702"/>
    <w:rsid w:val="00CD7B2C"/>
    <w:rsid w:val="00CE0525"/>
    <w:rsid w:val="00CE0D32"/>
    <w:rsid w:val="00CE29CA"/>
    <w:rsid w:val="00CE6C2D"/>
    <w:rsid w:val="00CF5F48"/>
    <w:rsid w:val="00CF6746"/>
    <w:rsid w:val="00D015BD"/>
    <w:rsid w:val="00D03B94"/>
    <w:rsid w:val="00D04AC8"/>
    <w:rsid w:val="00D04B09"/>
    <w:rsid w:val="00D0716C"/>
    <w:rsid w:val="00D13E77"/>
    <w:rsid w:val="00D1420B"/>
    <w:rsid w:val="00D213CE"/>
    <w:rsid w:val="00D2297C"/>
    <w:rsid w:val="00D22E62"/>
    <w:rsid w:val="00D2369D"/>
    <w:rsid w:val="00D26AD0"/>
    <w:rsid w:val="00D27117"/>
    <w:rsid w:val="00D325B7"/>
    <w:rsid w:val="00D34312"/>
    <w:rsid w:val="00D35B3A"/>
    <w:rsid w:val="00D361C6"/>
    <w:rsid w:val="00D36CC5"/>
    <w:rsid w:val="00D37123"/>
    <w:rsid w:val="00D4123D"/>
    <w:rsid w:val="00D439FE"/>
    <w:rsid w:val="00D44BE1"/>
    <w:rsid w:val="00D47308"/>
    <w:rsid w:val="00D473BF"/>
    <w:rsid w:val="00D475E8"/>
    <w:rsid w:val="00D527D6"/>
    <w:rsid w:val="00D575E8"/>
    <w:rsid w:val="00D60BE2"/>
    <w:rsid w:val="00D61344"/>
    <w:rsid w:val="00D616A9"/>
    <w:rsid w:val="00D61714"/>
    <w:rsid w:val="00D624AA"/>
    <w:rsid w:val="00D6352A"/>
    <w:rsid w:val="00D65B6E"/>
    <w:rsid w:val="00D6618A"/>
    <w:rsid w:val="00D67241"/>
    <w:rsid w:val="00D72C7B"/>
    <w:rsid w:val="00D76405"/>
    <w:rsid w:val="00D8094E"/>
    <w:rsid w:val="00D92D14"/>
    <w:rsid w:val="00D95AA6"/>
    <w:rsid w:val="00D96A59"/>
    <w:rsid w:val="00D96B50"/>
    <w:rsid w:val="00DA4400"/>
    <w:rsid w:val="00DA7362"/>
    <w:rsid w:val="00DA75C5"/>
    <w:rsid w:val="00DB1927"/>
    <w:rsid w:val="00DB1A78"/>
    <w:rsid w:val="00DB266E"/>
    <w:rsid w:val="00DB3AFA"/>
    <w:rsid w:val="00DC14AA"/>
    <w:rsid w:val="00DC2ACE"/>
    <w:rsid w:val="00DC3A4D"/>
    <w:rsid w:val="00DC6E5A"/>
    <w:rsid w:val="00DD00C2"/>
    <w:rsid w:val="00DD33A1"/>
    <w:rsid w:val="00DD4386"/>
    <w:rsid w:val="00DE1D70"/>
    <w:rsid w:val="00DE2E07"/>
    <w:rsid w:val="00DE6615"/>
    <w:rsid w:val="00DF0AA9"/>
    <w:rsid w:val="00DF5E74"/>
    <w:rsid w:val="00DF60CC"/>
    <w:rsid w:val="00DF7F3F"/>
    <w:rsid w:val="00E019AC"/>
    <w:rsid w:val="00E01AD5"/>
    <w:rsid w:val="00E06035"/>
    <w:rsid w:val="00E0735E"/>
    <w:rsid w:val="00E14F1C"/>
    <w:rsid w:val="00E15122"/>
    <w:rsid w:val="00E1663D"/>
    <w:rsid w:val="00E17589"/>
    <w:rsid w:val="00E20458"/>
    <w:rsid w:val="00E20497"/>
    <w:rsid w:val="00E20868"/>
    <w:rsid w:val="00E24296"/>
    <w:rsid w:val="00E3313B"/>
    <w:rsid w:val="00E3744D"/>
    <w:rsid w:val="00E40133"/>
    <w:rsid w:val="00E40886"/>
    <w:rsid w:val="00E412D6"/>
    <w:rsid w:val="00E4473B"/>
    <w:rsid w:val="00E535F6"/>
    <w:rsid w:val="00E5445C"/>
    <w:rsid w:val="00E554E2"/>
    <w:rsid w:val="00E55917"/>
    <w:rsid w:val="00E6452C"/>
    <w:rsid w:val="00E65A2A"/>
    <w:rsid w:val="00E71191"/>
    <w:rsid w:val="00E724C1"/>
    <w:rsid w:val="00E76FDC"/>
    <w:rsid w:val="00E90E84"/>
    <w:rsid w:val="00E92307"/>
    <w:rsid w:val="00E92AAA"/>
    <w:rsid w:val="00E979CE"/>
    <w:rsid w:val="00E97DE3"/>
    <w:rsid w:val="00EA1AF1"/>
    <w:rsid w:val="00EA1E35"/>
    <w:rsid w:val="00EA3398"/>
    <w:rsid w:val="00EA5758"/>
    <w:rsid w:val="00EB019C"/>
    <w:rsid w:val="00EB26C1"/>
    <w:rsid w:val="00EB2A4E"/>
    <w:rsid w:val="00EB2C9B"/>
    <w:rsid w:val="00EB4DB0"/>
    <w:rsid w:val="00EB638C"/>
    <w:rsid w:val="00EC120B"/>
    <w:rsid w:val="00EC2BBB"/>
    <w:rsid w:val="00EC3B07"/>
    <w:rsid w:val="00EC4E96"/>
    <w:rsid w:val="00EC543A"/>
    <w:rsid w:val="00EC6218"/>
    <w:rsid w:val="00EC64BD"/>
    <w:rsid w:val="00EC70E8"/>
    <w:rsid w:val="00EC79AE"/>
    <w:rsid w:val="00ED0EA0"/>
    <w:rsid w:val="00ED49AE"/>
    <w:rsid w:val="00ED782A"/>
    <w:rsid w:val="00EE0716"/>
    <w:rsid w:val="00EE4D8B"/>
    <w:rsid w:val="00EF3575"/>
    <w:rsid w:val="00EF3E43"/>
    <w:rsid w:val="00F00B24"/>
    <w:rsid w:val="00F0160C"/>
    <w:rsid w:val="00F01E7A"/>
    <w:rsid w:val="00F02483"/>
    <w:rsid w:val="00F02884"/>
    <w:rsid w:val="00F05F0E"/>
    <w:rsid w:val="00F12C88"/>
    <w:rsid w:val="00F12DDE"/>
    <w:rsid w:val="00F22C12"/>
    <w:rsid w:val="00F2608B"/>
    <w:rsid w:val="00F2707B"/>
    <w:rsid w:val="00F313A6"/>
    <w:rsid w:val="00F3406E"/>
    <w:rsid w:val="00F353F5"/>
    <w:rsid w:val="00F4026F"/>
    <w:rsid w:val="00F46BBC"/>
    <w:rsid w:val="00F5252B"/>
    <w:rsid w:val="00F55FCF"/>
    <w:rsid w:val="00F56D18"/>
    <w:rsid w:val="00F5764B"/>
    <w:rsid w:val="00F6145A"/>
    <w:rsid w:val="00F61696"/>
    <w:rsid w:val="00F61B00"/>
    <w:rsid w:val="00F620DF"/>
    <w:rsid w:val="00F635D6"/>
    <w:rsid w:val="00F65F64"/>
    <w:rsid w:val="00F65FF8"/>
    <w:rsid w:val="00F712F1"/>
    <w:rsid w:val="00F813DF"/>
    <w:rsid w:val="00F817DE"/>
    <w:rsid w:val="00F81FBF"/>
    <w:rsid w:val="00F84FB7"/>
    <w:rsid w:val="00F85411"/>
    <w:rsid w:val="00F855E0"/>
    <w:rsid w:val="00F85F8A"/>
    <w:rsid w:val="00F87967"/>
    <w:rsid w:val="00F912AE"/>
    <w:rsid w:val="00F91414"/>
    <w:rsid w:val="00F92761"/>
    <w:rsid w:val="00F938CB"/>
    <w:rsid w:val="00FA1D9A"/>
    <w:rsid w:val="00FA242F"/>
    <w:rsid w:val="00FA2697"/>
    <w:rsid w:val="00FA689B"/>
    <w:rsid w:val="00FA7093"/>
    <w:rsid w:val="00FB03A8"/>
    <w:rsid w:val="00FB36F6"/>
    <w:rsid w:val="00FB7132"/>
    <w:rsid w:val="00FC423B"/>
    <w:rsid w:val="00FC4A03"/>
    <w:rsid w:val="00FC4E62"/>
    <w:rsid w:val="00FD002C"/>
    <w:rsid w:val="00FD1B5A"/>
    <w:rsid w:val="00FD1C77"/>
    <w:rsid w:val="00FD1EBD"/>
    <w:rsid w:val="00FE0CE8"/>
    <w:rsid w:val="00FE4CC8"/>
    <w:rsid w:val="00FE5A33"/>
    <w:rsid w:val="00FE66D3"/>
    <w:rsid w:val="00FE74E7"/>
    <w:rsid w:val="00FF07AF"/>
    <w:rsid w:val="00FF32A1"/>
    <w:rsid w:val="00FF39B3"/>
    <w:rsid w:val="00FF6690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Times New Roman" w:hAnsi="Segoe UI" w:cs="Arial"/>
        <w:bCs/>
        <w:iCs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39"/>
    <w:lsdException w:name="Normal Indent" w:locked="1"/>
    <w:lsdException w:name="footnote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semiHidden="0" w:unhideWhenUsed="0"/>
    <w:lsdException w:name="Emphasis" w:semiHidden="0" w:uiPriority="0" w:unhideWhenUsed="0"/>
    <w:lsdException w:name="Document Map" w:locked="1"/>
    <w:lsdException w:name="Plain Text" w:locked="1"/>
    <w:lsdException w:name="E-mail Signature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3A83"/>
    <w:pPr>
      <w:spacing w:before="240" w:after="180"/>
      <w:ind w:left="2835"/>
    </w:pPr>
    <w:rPr>
      <w:rFonts w:cs="Times New Roman"/>
      <w:bCs w:val="0"/>
      <w:iCs w:val="0"/>
      <w:szCs w:val="20"/>
      <w:lang w:val="en-GB" w:eastAsia="en-GB"/>
    </w:rPr>
  </w:style>
  <w:style w:type="paragraph" w:styleId="Nadpis1">
    <w:name w:val="heading 1"/>
    <w:basedOn w:val="Normlny"/>
    <w:next w:val="Normlny"/>
    <w:link w:val="Nadpis1Char"/>
    <w:autoRedefine/>
    <w:qFormat/>
    <w:rsid w:val="005F274A"/>
    <w:pPr>
      <w:framePr w:w="2835" w:hSpace="567" w:wrap="around" w:vAnchor="text" w:hAnchor="page" w:y="1"/>
      <w:ind w:left="432" w:hanging="432"/>
      <w:outlineLvl w:val="0"/>
    </w:pPr>
    <w:rPr>
      <w:b/>
      <w:noProof/>
      <w:sz w:val="26"/>
      <w:lang w:val="cs-CZ" w:eastAsia="en-US"/>
    </w:rPr>
  </w:style>
  <w:style w:type="paragraph" w:styleId="Nadpis2">
    <w:name w:val="heading 2"/>
    <w:aliases w:val="GIDE Heading 2"/>
    <w:basedOn w:val="Normlny"/>
    <w:next w:val="Normlny"/>
    <w:link w:val="Nadpis2Char"/>
    <w:autoRedefine/>
    <w:qFormat/>
    <w:rsid w:val="005F274A"/>
    <w:pPr>
      <w:keepNext/>
      <w:framePr w:w="2835" w:wrap="around" w:vAnchor="text" w:hAnchor="page" w:y="1"/>
      <w:numPr>
        <w:ilvl w:val="1"/>
        <w:numId w:val="7"/>
      </w:numPr>
      <w:spacing w:after="240"/>
      <w:mirrorIndents/>
      <w:outlineLvl w:val="1"/>
    </w:pPr>
    <w:rPr>
      <w:rFonts w:cs="Arial"/>
      <w:b/>
      <w:szCs w:val="28"/>
      <w:lang w:val="en-US"/>
    </w:rPr>
  </w:style>
  <w:style w:type="paragraph" w:styleId="Nadpis3">
    <w:name w:val="heading 3"/>
    <w:basedOn w:val="GIDEHeading3"/>
    <w:next w:val="Normlny"/>
    <w:link w:val="Nadpis3Char"/>
    <w:qFormat/>
    <w:rsid w:val="005F274A"/>
    <w:pPr>
      <w:framePr w:wrap="around"/>
      <w:numPr>
        <w:ilvl w:val="2"/>
        <w:numId w:val="6"/>
      </w:numPr>
      <w:spacing w:after="360"/>
      <w:outlineLvl w:val="2"/>
    </w:pPr>
    <w:rPr>
      <w:iCs/>
      <w:sz w:val="18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F274A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F274A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F274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5F274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5F274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5F274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GIDE Triple dots"/>
    <w:basedOn w:val="Normlny"/>
    <w:uiPriority w:val="99"/>
    <w:rsid w:val="00BB282F"/>
    <w:pPr>
      <w:ind w:left="720"/>
      <w:contextualSpacing/>
    </w:pPr>
  </w:style>
  <w:style w:type="character" w:customStyle="1" w:styleId="Nadpis2Char">
    <w:name w:val="Nadpis 2 Char"/>
    <w:aliases w:val="GIDE Heading 2 Char"/>
    <w:basedOn w:val="Predvolenpsmoodseku"/>
    <w:link w:val="Nadpis2"/>
    <w:rsid w:val="005F274A"/>
    <w:rPr>
      <w:b/>
      <w:bCs w:val="0"/>
      <w:iCs w:val="0"/>
      <w:szCs w:val="28"/>
      <w:lang w:eastAsia="en-GB"/>
    </w:rPr>
  </w:style>
  <w:style w:type="paragraph" w:customStyle="1" w:styleId="StyleGIDEHeading2">
    <w:name w:val="Style  GIDE Heading 2"/>
    <w:basedOn w:val="Nadpis1"/>
    <w:uiPriority w:val="99"/>
    <w:semiHidden/>
    <w:locked/>
    <w:rsid w:val="00BB282F"/>
    <w:pPr>
      <w:framePr w:wrap="around"/>
      <w:spacing w:before="480" w:after="360"/>
    </w:pPr>
    <w:rPr>
      <w:rFonts w:ascii="Helvetica" w:hAnsi="Helvetica"/>
      <w:b w:val="0"/>
      <w:bCs/>
      <w:color w:val="333333"/>
      <w:spacing w:val="20"/>
      <w:kern w:val="36"/>
      <w:sz w:val="20"/>
    </w:rPr>
  </w:style>
  <w:style w:type="character" w:customStyle="1" w:styleId="Nadpis1Char">
    <w:name w:val="Nadpis 1 Char"/>
    <w:basedOn w:val="Predvolenpsmoodseku"/>
    <w:link w:val="Nadpis1"/>
    <w:rsid w:val="005F274A"/>
    <w:rPr>
      <w:rFonts w:ascii="Times New Roman" w:hAnsi="Times New Roman" w:cs="Times New Roman"/>
      <w:b/>
      <w:bCs w:val="0"/>
      <w:iCs w:val="0"/>
      <w:noProof/>
      <w:sz w:val="26"/>
      <w:szCs w:val="20"/>
      <w:lang w:val="cs-CZ"/>
    </w:rPr>
  </w:style>
  <w:style w:type="paragraph" w:customStyle="1" w:styleId="StyleGIDEHeading20">
    <w:name w:val="Style GIDE Heading 2"/>
    <w:basedOn w:val="StyleGIDEHeading2"/>
    <w:uiPriority w:val="99"/>
    <w:semiHidden/>
    <w:locked/>
    <w:rsid w:val="00BB282F"/>
    <w:pPr>
      <w:framePr w:wrap="around"/>
      <w:tabs>
        <w:tab w:val="num" w:pos="432"/>
      </w:tabs>
      <w:spacing w:after="240"/>
    </w:pPr>
    <w:rPr>
      <w:caps/>
      <w:smallCaps/>
      <w:spacing w:val="10"/>
      <w:szCs w:val="22"/>
      <w:lang w:val="en-US"/>
    </w:rPr>
  </w:style>
  <w:style w:type="paragraph" w:customStyle="1" w:styleId="StyleGIDEHeading3">
    <w:name w:val="Style GIDE Heading 3"/>
    <w:basedOn w:val="Nadpis3"/>
    <w:uiPriority w:val="99"/>
    <w:semiHidden/>
    <w:locked/>
    <w:rsid w:val="00BB282F"/>
    <w:pPr>
      <w:framePr w:wrap="around"/>
    </w:pPr>
    <w:rPr>
      <w:rFonts w:ascii="Verdana" w:hAnsi="Verdana" w:cs="Times New Roman"/>
      <w:iCs w:val="0"/>
      <w:color w:val="333333"/>
      <w:spacing w:val="10"/>
      <w:szCs w:val="24"/>
    </w:rPr>
  </w:style>
  <w:style w:type="character" w:customStyle="1" w:styleId="Nadpis3Char">
    <w:name w:val="Nadpis 3 Char"/>
    <w:basedOn w:val="Predvolenpsmoodseku"/>
    <w:link w:val="Nadpis3"/>
    <w:rsid w:val="00293294"/>
    <w:rPr>
      <w:b/>
      <w:bCs w:val="0"/>
      <w:sz w:val="18"/>
      <w:szCs w:val="28"/>
      <w:lang w:val="en-GB" w:eastAsia="sk-SK"/>
    </w:rPr>
  </w:style>
  <w:style w:type="paragraph" w:customStyle="1" w:styleId="GIDE-EXHIBIT">
    <w:name w:val="GIDE - EXHIBIT"/>
    <w:basedOn w:val="Normlny"/>
    <w:uiPriority w:val="99"/>
    <w:rsid w:val="00BB282F"/>
    <w:rPr>
      <w:b/>
      <w:sz w:val="16"/>
      <w:szCs w:val="16"/>
    </w:rPr>
  </w:style>
  <w:style w:type="paragraph" w:customStyle="1" w:styleId="GIDEHeading1">
    <w:name w:val="GIDE Heading 1"/>
    <w:basedOn w:val="Nadpis1"/>
    <w:uiPriority w:val="99"/>
    <w:rsid w:val="00BB282F"/>
    <w:pPr>
      <w:framePr w:wrap="around"/>
      <w:numPr>
        <w:numId w:val="4"/>
      </w:numPr>
    </w:pPr>
    <w:rPr>
      <w:rFonts w:ascii="Klavika" w:hAnsi="Klavika"/>
      <w:bCs/>
      <w:caps/>
      <w:color w:val="333333"/>
      <w:spacing w:val="20"/>
      <w:kern w:val="36"/>
      <w:sz w:val="24"/>
      <w:lang w:val="en-US"/>
    </w:rPr>
  </w:style>
  <w:style w:type="paragraph" w:customStyle="1" w:styleId="GIDEHeading3">
    <w:name w:val="GIDE Heading 3"/>
    <w:basedOn w:val="Nadpis2"/>
    <w:link w:val="GIDEHeading3Char"/>
    <w:uiPriority w:val="99"/>
    <w:rsid w:val="00BB282F"/>
    <w:pPr>
      <w:framePr w:wrap="around"/>
      <w:tabs>
        <w:tab w:val="num" w:pos="720"/>
      </w:tabs>
    </w:pPr>
    <w:rPr>
      <w:lang w:val="en-GB" w:eastAsia="sk-SK"/>
    </w:rPr>
  </w:style>
  <w:style w:type="character" w:customStyle="1" w:styleId="GIDEHeading3Char">
    <w:name w:val="GIDE Heading 3 Char"/>
    <w:basedOn w:val="Nadpis2Char"/>
    <w:link w:val="GIDEHeading3"/>
    <w:uiPriority w:val="99"/>
    <w:locked/>
    <w:rsid w:val="00BB282F"/>
    <w:rPr>
      <w:b/>
      <w:bCs w:val="0"/>
      <w:iCs w:val="0"/>
      <w:szCs w:val="28"/>
      <w:lang w:val="en-GB" w:eastAsia="sk-SK"/>
    </w:rPr>
  </w:style>
  <w:style w:type="character" w:customStyle="1" w:styleId="GIDENormal">
    <w:name w:val="GIDE Normal"/>
    <w:qFormat/>
    <w:rsid w:val="00BB282F"/>
    <w:rPr>
      <w:rFonts w:ascii="Klavika Lt" w:hAnsi="Klavika Lt"/>
      <w:sz w:val="20"/>
    </w:rPr>
  </w:style>
  <w:style w:type="paragraph" w:customStyle="1" w:styleId="StyleGIDEHeading1NotBold">
    <w:name w:val="Style GIDE Heading 1 + Not Bold"/>
    <w:basedOn w:val="GIDEHeading1"/>
    <w:uiPriority w:val="99"/>
    <w:semiHidden/>
    <w:locked/>
    <w:rsid w:val="00BB282F"/>
    <w:pPr>
      <w:framePr w:wrap="around"/>
      <w:numPr>
        <w:numId w:val="0"/>
      </w:numPr>
    </w:pPr>
    <w:rPr>
      <w:b w:val="0"/>
    </w:rPr>
  </w:style>
  <w:style w:type="paragraph" w:customStyle="1" w:styleId="StyleStyleGIDEHeading2Helvetica10ptBefore12ptAfte">
    <w:name w:val="Style Style GIDE Heading 2 + Helvetica 10 pt Before:  12 pt Afte..."/>
    <w:basedOn w:val="StyleGIDEHeading20"/>
    <w:uiPriority w:val="99"/>
    <w:semiHidden/>
    <w:locked/>
    <w:rsid w:val="00BB282F"/>
    <w:pPr>
      <w:framePr w:wrap="around"/>
      <w:tabs>
        <w:tab w:val="clear" w:pos="432"/>
      </w:tabs>
      <w:spacing w:before="360"/>
      <w:outlineLvl w:val="1"/>
    </w:pPr>
    <w:rPr>
      <w:b/>
      <w:bCs w:val="0"/>
    </w:rPr>
  </w:style>
  <w:style w:type="paragraph" w:customStyle="1" w:styleId="StyleStyleGIDEHeading2Helvetica10ptAfter18pt">
    <w:name w:val="Style Style GIDE Heading 2 + Helvetica 10 pt After:  18 pt"/>
    <w:basedOn w:val="StyleGIDEHeading20"/>
    <w:uiPriority w:val="99"/>
    <w:semiHidden/>
    <w:locked/>
    <w:rsid w:val="00BB282F"/>
    <w:pPr>
      <w:framePr w:wrap="around"/>
      <w:tabs>
        <w:tab w:val="clear" w:pos="432"/>
      </w:tabs>
      <w:spacing w:before="360"/>
      <w:outlineLvl w:val="1"/>
    </w:pPr>
    <w:rPr>
      <w:b/>
      <w:bCs w:val="0"/>
    </w:rPr>
  </w:style>
  <w:style w:type="paragraph" w:customStyle="1" w:styleId="StyleLeft044cm">
    <w:name w:val="Style Left:  044 cm"/>
    <w:basedOn w:val="Normlny"/>
    <w:uiPriority w:val="99"/>
    <w:locked/>
    <w:rsid w:val="00BB282F"/>
  </w:style>
  <w:style w:type="character" w:customStyle="1" w:styleId="apple-style-span">
    <w:name w:val="apple-style-span"/>
    <w:basedOn w:val="Predvolenpsmoodseku"/>
    <w:uiPriority w:val="99"/>
    <w:locked/>
    <w:rsid w:val="00BB282F"/>
    <w:rPr>
      <w:rFonts w:cs="Times New Roman"/>
    </w:rPr>
  </w:style>
  <w:style w:type="character" w:customStyle="1" w:styleId="apple-converted-space">
    <w:name w:val="apple-converted-space"/>
    <w:basedOn w:val="Predvolenpsmoodseku"/>
    <w:uiPriority w:val="99"/>
    <w:locked/>
    <w:rsid w:val="00BB282F"/>
    <w:rPr>
      <w:rFonts w:cs="Times New Roman"/>
    </w:rPr>
  </w:style>
  <w:style w:type="paragraph" w:customStyle="1" w:styleId="GIDEHeading32010">
    <w:name w:val="GIDE Heading 3 2010"/>
    <w:basedOn w:val="Normlny"/>
    <w:next w:val="Normlny"/>
    <w:link w:val="GIDEHeading32010Char"/>
    <w:autoRedefine/>
    <w:qFormat/>
    <w:rsid w:val="00BB282F"/>
    <w:pPr>
      <w:numPr>
        <w:ilvl w:val="1"/>
        <w:numId w:val="3"/>
      </w:numPr>
      <w:tabs>
        <w:tab w:val="clear" w:pos="1647"/>
      </w:tabs>
      <w:spacing w:before="480"/>
      <w:ind w:left="860" w:hanging="576"/>
      <w:outlineLvl w:val="2"/>
    </w:pPr>
    <w:rPr>
      <w:b/>
      <w:sz w:val="24"/>
      <w:szCs w:val="28"/>
      <w:lang w:eastAsia="sk-SK"/>
    </w:rPr>
  </w:style>
  <w:style w:type="character" w:customStyle="1" w:styleId="GIDEHeading32010Char">
    <w:name w:val="GIDE Heading 3 2010 Char"/>
    <w:basedOn w:val="GIDEHeading3Char"/>
    <w:link w:val="GIDEHeading32010"/>
    <w:locked/>
    <w:rsid w:val="00BB282F"/>
    <w:rPr>
      <w:rFonts w:cs="Times New Roman"/>
      <w:b/>
      <w:bCs w:val="0"/>
      <w:iCs w:val="0"/>
      <w:sz w:val="24"/>
      <w:szCs w:val="28"/>
      <w:lang w:val="en-GB" w:eastAsia="sk-SK"/>
    </w:rPr>
  </w:style>
  <w:style w:type="paragraph" w:customStyle="1" w:styleId="GIDEHeading2Slash">
    <w:name w:val="GIDE Heading 2 (Slash)"/>
    <w:basedOn w:val="Normlny"/>
    <w:link w:val="GIDEHeading2SlashChar"/>
    <w:uiPriority w:val="99"/>
    <w:rsid w:val="00BB282F"/>
    <w:pPr>
      <w:pageBreakBefore/>
      <w:widowControl w:val="0"/>
      <w:numPr>
        <w:numId w:val="5"/>
      </w:numPr>
      <w:spacing w:before="480"/>
    </w:pPr>
    <w:rPr>
      <w:b/>
      <w:bCs/>
    </w:rPr>
  </w:style>
  <w:style w:type="character" w:customStyle="1" w:styleId="GIDEHeading2SlashChar">
    <w:name w:val="GIDE Heading 2 (Slash) Char"/>
    <w:basedOn w:val="Predvolenpsmoodseku"/>
    <w:link w:val="GIDEHeading2Slash"/>
    <w:uiPriority w:val="99"/>
    <w:locked/>
    <w:rsid w:val="00BB282F"/>
    <w:rPr>
      <w:rFonts w:cs="Times New Roman"/>
      <w:b/>
      <w:iCs w:val="0"/>
      <w:szCs w:val="20"/>
      <w:lang w:val="en-GB" w:eastAsia="en-GB"/>
    </w:rPr>
  </w:style>
  <w:style w:type="paragraph" w:customStyle="1" w:styleId="KlavikaBd">
    <w:name w:val="Klavika Bd"/>
    <w:basedOn w:val="Normlny"/>
    <w:link w:val="KlavikaBdChar"/>
    <w:uiPriority w:val="99"/>
    <w:rsid w:val="00BB282F"/>
    <w:rPr>
      <w:rFonts w:ascii="Klavika Bd" w:hAnsi="Klavika Bd"/>
    </w:rPr>
  </w:style>
  <w:style w:type="character" w:customStyle="1" w:styleId="KlavikaBdChar">
    <w:name w:val="Klavika Bd Char"/>
    <w:basedOn w:val="Predvolenpsmoodseku"/>
    <w:link w:val="KlavikaBd"/>
    <w:uiPriority w:val="99"/>
    <w:locked/>
    <w:rsid w:val="00BB282F"/>
    <w:rPr>
      <w:rFonts w:ascii="Klavika Bd" w:eastAsia="Times New Roman" w:hAnsi="Klavika Bd"/>
      <w:szCs w:val="20"/>
      <w:lang w:val="en-GB" w:eastAsia="cs-CZ"/>
    </w:rPr>
  </w:style>
  <w:style w:type="character" w:customStyle="1" w:styleId="st">
    <w:name w:val="st"/>
    <w:basedOn w:val="Predvolenpsmoodseku"/>
    <w:uiPriority w:val="99"/>
    <w:rsid w:val="00BB282F"/>
    <w:rPr>
      <w:rFonts w:cs="Times New Roman"/>
    </w:rPr>
  </w:style>
  <w:style w:type="character" w:customStyle="1" w:styleId="yiv713746395klavikabdchar">
    <w:name w:val="yiv713746395klavikabdchar"/>
    <w:basedOn w:val="Predvolenpsmoodseku"/>
    <w:uiPriority w:val="99"/>
    <w:rsid w:val="00BB282F"/>
    <w:rPr>
      <w:rFonts w:cs="Times New Roman"/>
    </w:rPr>
  </w:style>
  <w:style w:type="character" w:customStyle="1" w:styleId="yiv2088316800klavikabdchar0">
    <w:name w:val="yiv2088316800klavikabdchar0"/>
    <w:basedOn w:val="Predvolenpsmoodseku"/>
    <w:uiPriority w:val="99"/>
    <w:rsid w:val="00BB282F"/>
    <w:rPr>
      <w:rFonts w:cs="Times New Roman"/>
    </w:rPr>
  </w:style>
  <w:style w:type="paragraph" w:customStyle="1" w:styleId="yiv2088316800gideheading32010">
    <w:name w:val="yiv2088316800gideheading32010"/>
    <w:basedOn w:val="Normlny"/>
    <w:uiPriority w:val="99"/>
    <w:rsid w:val="00BB282F"/>
    <w:pPr>
      <w:spacing w:before="100" w:beforeAutospacing="1" w:after="100" w:afterAutospacing="1"/>
    </w:pPr>
    <w:rPr>
      <w:sz w:val="24"/>
      <w:lang w:val="en-US"/>
    </w:rPr>
  </w:style>
  <w:style w:type="paragraph" w:customStyle="1" w:styleId="yiv2088316800msonormal">
    <w:name w:val="yiv2088316800msonormal"/>
    <w:basedOn w:val="Normlny"/>
    <w:uiPriority w:val="99"/>
    <w:rsid w:val="00BB282F"/>
    <w:pPr>
      <w:spacing w:before="100" w:beforeAutospacing="1" w:after="100" w:afterAutospacing="1"/>
    </w:pPr>
    <w:rPr>
      <w:sz w:val="24"/>
      <w:lang w:val="en-US"/>
    </w:rPr>
  </w:style>
  <w:style w:type="numbering" w:customStyle="1" w:styleId="StyleGIDEBulletedGray-50">
    <w:name w:val="Style GIDE Bulleted Gray-50%"/>
    <w:rsid w:val="00BB282F"/>
    <w:pPr>
      <w:numPr>
        <w:numId w:val="2"/>
      </w:numPr>
    </w:pPr>
  </w:style>
  <w:style w:type="numbering" w:customStyle="1" w:styleId="StyleGIDEBulletedOrange">
    <w:name w:val="Style GIDE Bulleted Orange"/>
    <w:rsid w:val="00BB282F"/>
    <w:pPr>
      <w:numPr>
        <w:numId w:val="3"/>
      </w:numPr>
    </w:pPr>
  </w:style>
  <w:style w:type="paragraph" w:styleId="Obsah1">
    <w:name w:val="toc 1"/>
    <w:rsid w:val="00423AC3"/>
    <w:pPr>
      <w:tabs>
        <w:tab w:val="right" w:pos="9029"/>
      </w:tabs>
      <w:spacing w:before="0" w:after="0" w:line="360" w:lineRule="auto"/>
      <w:ind w:left="965" w:right="720" w:hanging="965"/>
    </w:pPr>
    <w:rPr>
      <w:bCs w:val="0"/>
      <w:iCs w:val="0"/>
      <w:caps/>
      <w:noProof/>
      <w:szCs w:val="22"/>
      <w:lang w:val="en-GB"/>
    </w:rPr>
  </w:style>
  <w:style w:type="paragraph" w:styleId="Obsah2">
    <w:name w:val="toc 2"/>
    <w:basedOn w:val="Normlny"/>
    <w:next w:val="Normlny"/>
    <w:autoRedefine/>
    <w:uiPriority w:val="39"/>
    <w:rsid w:val="00BB282F"/>
    <w:pPr>
      <w:tabs>
        <w:tab w:val="left" w:pos="1080"/>
        <w:tab w:val="right" w:leader="dot" w:pos="9062"/>
      </w:tabs>
      <w:spacing w:beforeLines="40" w:afterLines="40"/>
    </w:pPr>
    <w:rPr>
      <w:b/>
      <w:bCs/>
    </w:rPr>
  </w:style>
  <w:style w:type="paragraph" w:styleId="Obsah3">
    <w:name w:val="toc 3"/>
    <w:basedOn w:val="Normlny"/>
    <w:next w:val="Normlny"/>
    <w:autoRedefine/>
    <w:uiPriority w:val="99"/>
    <w:rsid w:val="00BB282F"/>
    <w:pPr>
      <w:spacing w:before="0"/>
      <w:ind w:left="480"/>
    </w:pPr>
    <w:rPr>
      <w:sz w:val="24"/>
      <w:lang w:eastAsia="sk-SK"/>
    </w:rPr>
  </w:style>
  <w:style w:type="paragraph" w:styleId="Obsah4">
    <w:name w:val="toc 4"/>
    <w:basedOn w:val="Normlny"/>
    <w:next w:val="Normlny"/>
    <w:autoRedefine/>
    <w:uiPriority w:val="99"/>
    <w:rsid w:val="00BB282F"/>
    <w:pPr>
      <w:spacing w:before="0"/>
      <w:ind w:left="720"/>
    </w:pPr>
    <w:rPr>
      <w:sz w:val="24"/>
      <w:lang w:eastAsia="sk-SK"/>
    </w:rPr>
  </w:style>
  <w:style w:type="paragraph" w:styleId="Obsah5">
    <w:name w:val="toc 5"/>
    <w:basedOn w:val="Normlny"/>
    <w:next w:val="Normlny"/>
    <w:autoRedefine/>
    <w:uiPriority w:val="99"/>
    <w:rsid w:val="00BB282F"/>
    <w:pPr>
      <w:spacing w:before="0"/>
      <w:ind w:left="960"/>
    </w:pPr>
    <w:rPr>
      <w:sz w:val="24"/>
      <w:lang w:eastAsia="sk-SK"/>
    </w:rPr>
  </w:style>
  <w:style w:type="paragraph" w:styleId="Obsah6">
    <w:name w:val="toc 6"/>
    <w:basedOn w:val="Normlny"/>
    <w:next w:val="Normlny"/>
    <w:autoRedefine/>
    <w:uiPriority w:val="99"/>
    <w:rsid w:val="00BB282F"/>
    <w:pPr>
      <w:spacing w:before="0"/>
      <w:ind w:left="1200"/>
    </w:pPr>
    <w:rPr>
      <w:sz w:val="24"/>
      <w:lang w:eastAsia="sk-SK"/>
    </w:rPr>
  </w:style>
  <w:style w:type="paragraph" w:styleId="Obsah7">
    <w:name w:val="toc 7"/>
    <w:basedOn w:val="Normlny"/>
    <w:next w:val="Normlny"/>
    <w:autoRedefine/>
    <w:uiPriority w:val="99"/>
    <w:rsid w:val="00BB282F"/>
    <w:pPr>
      <w:spacing w:before="0"/>
      <w:ind w:left="1440"/>
    </w:pPr>
    <w:rPr>
      <w:sz w:val="24"/>
      <w:lang w:eastAsia="sk-SK"/>
    </w:rPr>
  </w:style>
  <w:style w:type="paragraph" w:styleId="Obsah8">
    <w:name w:val="toc 8"/>
    <w:basedOn w:val="Normlny"/>
    <w:next w:val="Normlny"/>
    <w:autoRedefine/>
    <w:uiPriority w:val="99"/>
    <w:rsid w:val="00BB282F"/>
    <w:pPr>
      <w:spacing w:before="0"/>
      <w:ind w:left="1680"/>
    </w:pPr>
    <w:rPr>
      <w:sz w:val="24"/>
      <w:lang w:eastAsia="sk-SK"/>
    </w:rPr>
  </w:style>
  <w:style w:type="paragraph" w:styleId="Obsah9">
    <w:name w:val="toc 9"/>
    <w:basedOn w:val="Normlny"/>
    <w:next w:val="Normlny"/>
    <w:autoRedefine/>
    <w:uiPriority w:val="99"/>
    <w:rsid w:val="00BB282F"/>
    <w:pPr>
      <w:spacing w:before="0"/>
      <w:ind w:left="1920"/>
    </w:pPr>
    <w:rPr>
      <w:sz w:val="24"/>
      <w:lang w:eastAsia="sk-SK"/>
    </w:rPr>
  </w:style>
  <w:style w:type="paragraph" w:styleId="Textkomentra">
    <w:name w:val="annotation text"/>
    <w:basedOn w:val="Normlny"/>
    <w:link w:val="TextkomentraChar"/>
    <w:uiPriority w:val="99"/>
    <w:rsid w:val="00BB282F"/>
  </w:style>
  <w:style w:type="character" w:customStyle="1" w:styleId="TextkomentraChar">
    <w:name w:val="Text komentára Char"/>
    <w:basedOn w:val="Predvolenpsmoodseku"/>
    <w:link w:val="Textkomentra"/>
    <w:uiPriority w:val="99"/>
    <w:rsid w:val="00BB282F"/>
    <w:rPr>
      <w:rFonts w:eastAsia="Times New Roman"/>
      <w:sz w:val="20"/>
      <w:szCs w:val="20"/>
      <w:lang w:val="en-GB" w:eastAsia="cs-CZ"/>
    </w:rPr>
  </w:style>
  <w:style w:type="paragraph" w:styleId="Hlavika">
    <w:name w:val="header"/>
    <w:basedOn w:val="Normlny"/>
    <w:link w:val="HlavikaChar"/>
    <w:uiPriority w:val="99"/>
    <w:rsid w:val="00BB28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282F"/>
    <w:rPr>
      <w:rFonts w:eastAsia="Times New Roman"/>
      <w:szCs w:val="20"/>
      <w:lang w:val="en-GB" w:eastAsia="cs-CZ"/>
    </w:rPr>
  </w:style>
  <w:style w:type="paragraph" w:styleId="Pta">
    <w:name w:val="footer"/>
    <w:basedOn w:val="Normlny"/>
    <w:link w:val="PtaChar"/>
    <w:uiPriority w:val="99"/>
    <w:rsid w:val="00BB28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B282F"/>
    <w:rPr>
      <w:rFonts w:eastAsia="Times New Roman"/>
      <w:szCs w:val="20"/>
      <w:lang w:val="en-GB" w:eastAsia="cs-CZ"/>
    </w:rPr>
  </w:style>
  <w:style w:type="paragraph" w:styleId="Popis">
    <w:name w:val="caption"/>
    <w:basedOn w:val="Normlny"/>
    <w:next w:val="Normlny"/>
    <w:unhideWhenUsed/>
    <w:qFormat/>
    <w:rsid w:val="004B6B94"/>
    <w:pPr>
      <w:spacing w:after="200"/>
    </w:pPr>
    <w:rPr>
      <w:sz w:val="16"/>
    </w:rPr>
  </w:style>
  <w:style w:type="character" w:styleId="Odkaznakomentr">
    <w:name w:val="annotation reference"/>
    <w:basedOn w:val="Predvolenpsmoodseku"/>
    <w:uiPriority w:val="99"/>
    <w:rsid w:val="00BB282F"/>
    <w:rPr>
      <w:rFonts w:cs="Times New Roman"/>
      <w:sz w:val="16"/>
      <w:szCs w:val="16"/>
    </w:rPr>
  </w:style>
  <w:style w:type="character" w:styleId="slostrany">
    <w:name w:val="page number"/>
    <w:basedOn w:val="Predvolenpsmoodseku"/>
    <w:uiPriority w:val="99"/>
    <w:rsid w:val="00BB282F"/>
    <w:rPr>
      <w:rFonts w:cs="Times New Roman"/>
    </w:rPr>
  </w:style>
  <w:style w:type="character" w:styleId="Hypertextovprepojenie">
    <w:name w:val="Hyperlink"/>
    <w:basedOn w:val="Predvolenpsmoodseku"/>
    <w:uiPriority w:val="99"/>
    <w:rsid w:val="00BB282F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BB282F"/>
    <w:rPr>
      <w:rFonts w:cs="Times New Roman"/>
      <w:color w:val="800080"/>
      <w:u w:val="single"/>
    </w:rPr>
  </w:style>
  <w:style w:type="character" w:styleId="Siln">
    <w:name w:val="Strong"/>
    <w:basedOn w:val="Predvolenpsmoodseku"/>
    <w:uiPriority w:val="99"/>
    <w:rsid w:val="00BB282F"/>
    <w:rPr>
      <w:rFonts w:cs="Times New Roman"/>
      <w:b/>
      <w:bCs w:val="0"/>
    </w:rPr>
  </w:style>
  <w:style w:type="paragraph" w:styleId="Normlnywebov">
    <w:name w:val="Normal (Web)"/>
    <w:basedOn w:val="Normlny"/>
    <w:uiPriority w:val="99"/>
    <w:rsid w:val="00BB282F"/>
    <w:pPr>
      <w:spacing w:before="100" w:beforeAutospacing="1" w:after="100" w:afterAutospacing="1"/>
    </w:pPr>
    <w:rPr>
      <w:bCs/>
      <w:iCs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B28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B282F"/>
    <w:rPr>
      <w:rFonts w:eastAsia="Times New Roman"/>
      <w:b/>
      <w:bCs w:val="0"/>
      <w:sz w:val="20"/>
      <w:szCs w:val="20"/>
      <w:lang w:val="en-GB" w:eastAsia="cs-CZ"/>
    </w:rPr>
  </w:style>
  <w:style w:type="table" w:styleId="Moderntabuka">
    <w:name w:val="Table Contemporary"/>
    <w:aliases w:val="GIDE Table Template"/>
    <w:basedOn w:val="Normlnatabuka"/>
    <w:uiPriority w:val="99"/>
    <w:semiHidden/>
    <w:rsid w:val="00BB282F"/>
    <w:pPr>
      <w:spacing w:after="60"/>
      <w:jc w:val="right"/>
    </w:pPr>
    <w:rPr>
      <w:rFonts w:ascii="Tahoma" w:hAnsi="Tahoma"/>
      <w:sz w:val="16"/>
    </w:rPr>
    <w:tblPr>
      <w:tblStyleRowBandSize w:val="1"/>
      <w:tblStyleColBandSize w:val="2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666699"/>
    </w:tcPr>
    <w:tblStylePr w:type="firstRow">
      <w:rPr>
        <w:rFonts w:cs="Times New Roman"/>
        <w:b/>
        <w:bCs/>
        <w:color w:val="FFFFFF"/>
      </w:rPr>
      <w:tblPr/>
      <w:tcPr>
        <w:shd w:val="clear" w:color="auto" w:fill="9999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  <w:color w:val="auto"/>
      </w:rPr>
      <w:tblPr/>
      <w:tcPr>
        <w:shd w:val="clear" w:color="auto" w:fill="CCCCCC"/>
      </w:tcPr>
    </w:tblStylePr>
    <w:tblStylePr w:type="band2Horz">
      <w:rPr>
        <w:rFonts w:cs="Times New Roman"/>
        <w:color w:val="auto"/>
      </w:rPr>
      <w:tblPr/>
      <w:tcPr>
        <w:shd w:val="clear" w:color="auto" w:fill="CCCCCC"/>
      </w:tcPr>
    </w:tblStylePr>
    <w:tblStylePr w:type="nwCell">
      <w:rPr>
        <w:rFonts w:ascii="Times New Roman" w:hAnsi="Times New Roman" w:cs="Times New Roman"/>
        <w:b/>
      </w:rPr>
    </w:tblStylePr>
  </w:style>
  <w:style w:type="paragraph" w:styleId="Textbubliny">
    <w:name w:val="Balloon Text"/>
    <w:basedOn w:val="Normlny"/>
    <w:link w:val="TextbublinyChar"/>
    <w:uiPriority w:val="99"/>
    <w:rsid w:val="00BB282F"/>
    <w:pPr>
      <w:spacing w:before="0"/>
    </w:pPr>
    <w:rPr>
      <w:rFonts w:ascii="Tahoma" w:hAnsi="Tahoma"/>
      <w:bCs/>
      <w:iCs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B282F"/>
    <w:rPr>
      <w:rFonts w:ascii="Tahoma" w:eastAsia="Times New Roman" w:hAnsi="Tahoma"/>
      <w:bCs w:val="0"/>
      <w:iCs w:val="0"/>
      <w:sz w:val="16"/>
      <w:szCs w:val="16"/>
      <w:lang w:val="en-GB"/>
    </w:rPr>
  </w:style>
  <w:style w:type="table" w:styleId="Mriekatabuky">
    <w:name w:val="Table Grid"/>
    <w:basedOn w:val="Normlnatabuka"/>
    <w:uiPriority w:val="99"/>
    <w:rsid w:val="00BB282F"/>
    <w:pPr>
      <w:spacing w:before="240" w:after="180"/>
      <w:ind w:left="141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IDENumbering01">
    <w:name w:val="GIDE Numbering 01/"/>
    <w:basedOn w:val="Normlny"/>
    <w:link w:val="GIDENumbering01Char"/>
    <w:autoRedefine/>
    <w:qFormat/>
    <w:rsid w:val="00BB282F"/>
    <w:pPr>
      <w:numPr>
        <w:numId w:val="1"/>
      </w:numPr>
      <w:tabs>
        <w:tab w:val="clear" w:pos="432"/>
        <w:tab w:val="num" w:pos="567"/>
      </w:tabs>
      <w:ind w:left="564" w:hanging="564"/>
    </w:pPr>
    <w:rPr>
      <w:rFonts w:ascii="Klavika Bd" w:eastAsiaTheme="minorHAnsi" w:hAnsi="Klavika Bd"/>
    </w:rPr>
  </w:style>
  <w:style w:type="character" w:customStyle="1" w:styleId="GIDENumbering01Char">
    <w:name w:val="GIDE Numbering 01/ Char"/>
    <w:basedOn w:val="Predvolenpsmoodseku"/>
    <w:link w:val="GIDENumbering01"/>
    <w:rsid w:val="00BB282F"/>
    <w:rPr>
      <w:rFonts w:ascii="Klavika Bd" w:eastAsiaTheme="minorHAnsi" w:hAnsi="Klavika Bd" w:cs="Times New Roman"/>
      <w:bCs w:val="0"/>
      <w:iCs w:val="0"/>
      <w:szCs w:val="20"/>
      <w:lang w:val="en-GB" w:eastAsia="en-GB"/>
    </w:rPr>
  </w:style>
  <w:style w:type="character" w:customStyle="1" w:styleId="Nadpis4Char">
    <w:name w:val="Nadpis 4 Char"/>
    <w:basedOn w:val="Predvolenpsmoodseku"/>
    <w:link w:val="Nadpis4"/>
    <w:semiHidden/>
    <w:rsid w:val="00BB282F"/>
    <w:rPr>
      <w:rFonts w:asciiTheme="majorHAnsi" w:eastAsiaTheme="majorEastAsia" w:hAnsiTheme="majorHAnsi" w:cstheme="majorBidi"/>
      <w:b/>
      <w:i/>
      <w:color w:val="4F81BD" w:themeColor="accent1"/>
      <w:szCs w:val="20"/>
      <w:lang w:val="en-GB" w:eastAsia="en-GB"/>
    </w:rPr>
  </w:style>
  <w:style w:type="character" w:customStyle="1" w:styleId="Nadpis5Char">
    <w:name w:val="Nadpis 5 Char"/>
    <w:basedOn w:val="Predvolenpsmoodseku"/>
    <w:link w:val="Nadpis5"/>
    <w:semiHidden/>
    <w:rsid w:val="00BB282F"/>
    <w:rPr>
      <w:rFonts w:asciiTheme="majorHAnsi" w:eastAsiaTheme="majorEastAsia" w:hAnsiTheme="majorHAnsi" w:cstheme="majorBidi"/>
      <w:bCs w:val="0"/>
      <w:iCs w:val="0"/>
      <w:color w:val="243F60" w:themeColor="accent1" w:themeShade="7F"/>
      <w:szCs w:val="20"/>
      <w:lang w:val="en-GB" w:eastAsia="en-GB"/>
    </w:rPr>
  </w:style>
  <w:style w:type="character" w:customStyle="1" w:styleId="Nadpis6Char">
    <w:name w:val="Nadpis 6 Char"/>
    <w:basedOn w:val="Predvolenpsmoodseku"/>
    <w:link w:val="Nadpis6"/>
    <w:semiHidden/>
    <w:rsid w:val="00BB282F"/>
    <w:rPr>
      <w:rFonts w:asciiTheme="majorHAnsi" w:eastAsiaTheme="majorEastAsia" w:hAnsiTheme="majorHAnsi" w:cstheme="majorBidi"/>
      <w:bCs w:val="0"/>
      <w:i/>
      <w:color w:val="243F60" w:themeColor="accent1" w:themeShade="7F"/>
      <w:szCs w:val="20"/>
      <w:lang w:val="en-GB" w:eastAsia="en-GB"/>
    </w:rPr>
  </w:style>
  <w:style w:type="character" w:customStyle="1" w:styleId="Nadpis7Char">
    <w:name w:val="Nadpis 7 Char"/>
    <w:basedOn w:val="Predvolenpsmoodseku"/>
    <w:link w:val="Nadpis7"/>
    <w:semiHidden/>
    <w:rsid w:val="00BB282F"/>
    <w:rPr>
      <w:rFonts w:asciiTheme="majorHAnsi" w:eastAsiaTheme="majorEastAsia" w:hAnsiTheme="majorHAnsi" w:cstheme="majorBidi"/>
      <w:bCs w:val="0"/>
      <w:i/>
      <w:color w:val="404040" w:themeColor="text1" w:themeTint="BF"/>
      <w:szCs w:val="20"/>
      <w:lang w:val="en-GB" w:eastAsia="en-GB"/>
    </w:rPr>
  </w:style>
  <w:style w:type="character" w:customStyle="1" w:styleId="Nadpis8Char">
    <w:name w:val="Nadpis 8 Char"/>
    <w:basedOn w:val="Predvolenpsmoodseku"/>
    <w:link w:val="Nadpis8"/>
    <w:semiHidden/>
    <w:rsid w:val="00BB282F"/>
    <w:rPr>
      <w:rFonts w:asciiTheme="majorHAnsi" w:eastAsiaTheme="majorEastAsia" w:hAnsiTheme="majorHAnsi" w:cstheme="majorBidi"/>
      <w:bCs w:val="0"/>
      <w:iCs w:val="0"/>
      <w:color w:val="404040" w:themeColor="text1" w:themeTint="BF"/>
      <w:szCs w:val="20"/>
      <w:lang w:val="en-GB" w:eastAsia="en-GB"/>
    </w:rPr>
  </w:style>
  <w:style w:type="character" w:customStyle="1" w:styleId="Nadpis9Char">
    <w:name w:val="Nadpis 9 Char"/>
    <w:basedOn w:val="Predvolenpsmoodseku"/>
    <w:link w:val="Nadpis9"/>
    <w:semiHidden/>
    <w:rsid w:val="00BB282F"/>
    <w:rPr>
      <w:rFonts w:asciiTheme="majorHAnsi" w:eastAsiaTheme="majorEastAsia" w:hAnsiTheme="majorHAnsi" w:cstheme="majorBidi"/>
      <w:bCs w:val="0"/>
      <w:i/>
      <w:color w:val="404040" w:themeColor="text1" w:themeTint="BF"/>
      <w:szCs w:val="20"/>
      <w:lang w:val="en-GB" w:eastAsia="en-GB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B282F"/>
    <w:pPr>
      <w:keepLines/>
      <w:framePr w:wrap="around"/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customStyle="1" w:styleId="GIDEHeading1Help">
    <w:name w:val="GIDE Heading 1 Help"/>
    <w:basedOn w:val="Nadpis1"/>
    <w:link w:val="GIDEHeading1HelpChar"/>
    <w:autoRedefine/>
    <w:qFormat/>
    <w:rsid w:val="00833A83"/>
    <w:pPr>
      <w:framePr w:hSpace="0" w:wrap="around" w:vAnchor="margin" w:hAnchor="margin"/>
      <w:spacing w:before="0" w:after="0"/>
      <w:ind w:left="0" w:firstLine="0"/>
      <w:textboxTightWrap w:val="allLines"/>
    </w:pPr>
    <w:rPr>
      <w:rFonts w:ascii="Times New Roman" w:hAnsi="Times New Roman"/>
      <w:sz w:val="28"/>
    </w:rPr>
  </w:style>
  <w:style w:type="character" w:customStyle="1" w:styleId="GIDEHeading1HelpChar">
    <w:name w:val="GIDE Heading 1 Help Char"/>
    <w:basedOn w:val="Nadpis1Char"/>
    <w:link w:val="GIDEHeading1Help"/>
    <w:rsid w:val="00833A83"/>
    <w:rPr>
      <w:rFonts w:ascii="Times New Roman" w:hAnsi="Times New Roman" w:cs="Times New Roman"/>
      <w:b/>
      <w:bCs w:val="0"/>
      <w:iCs w:val="0"/>
      <w:noProof/>
      <w:sz w:val="28"/>
      <w:szCs w:val="20"/>
      <w:lang w:val="cs-CZ"/>
    </w:rPr>
  </w:style>
  <w:style w:type="table" w:customStyle="1" w:styleId="GIDEGreentable">
    <w:name w:val="GIDE Green table"/>
    <w:basedOn w:val="Normlnatabuka"/>
    <w:uiPriority w:val="99"/>
    <w:rsid w:val="00893974"/>
    <w:pPr>
      <w:spacing w:before="0" w:after="0"/>
      <w:jc w:val="right"/>
    </w:pPr>
    <w:rPr>
      <w:lang w:val="en-GB" w:eastAsia="en-GB"/>
    </w:rPr>
    <w:tblPr>
      <w:jc w:val="right"/>
      <w:tblInd w:w="0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vAlign w:val="center"/>
    </w:tcPr>
    <w:tblStylePr w:type="firstRow">
      <w:rPr>
        <w:rFonts w:ascii="Gungsuh" w:hAnsi="Gungsuh"/>
        <w:b/>
        <w:color w:val="FFFFFF" w:themeColor="background1"/>
        <w:sz w:val="18"/>
      </w:rPr>
      <w:tblPr/>
      <w:tcPr>
        <w:shd w:val="clear" w:color="auto" w:fill="99C724"/>
      </w:tcPr>
    </w:tblStylePr>
    <w:tblStylePr w:type="firstCol">
      <w:pPr>
        <w:jc w:val="left"/>
      </w:p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locked/>
    <w:rsid w:val="00590B63"/>
    <w:pPr>
      <w:spacing w:before="0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0B63"/>
    <w:rPr>
      <w:rFonts w:ascii="Segoe UI" w:hAnsi="Segoe UI"/>
      <w:b/>
      <w:bCs w:val="0"/>
      <w:sz w:val="20"/>
      <w:szCs w:val="20"/>
      <w:lang w:val="en-GB"/>
    </w:rPr>
  </w:style>
  <w:style w:type="paragraph" w:customStyle="1" w:styleId="Odstavec">
    <w:name w:val="Odstavec"/>
    <w:basedOn w:val="Normlny"/>
    <w:next w:val="Normlny"/>
    <w:link w:val="OdstavecChar"/>
    <w:autoRedefine/>
    <w:qFormat/>
    <w:rsid w:val="005F274A"/>
    <w:pPr>
      <w:spacing w:before="0" w:after="0"/>
      <w:ind w:left="1418"/>
    </w:pPr>
    <w:rPr>
      <w:rFonts w:cs="Arial"/>
      <w:bCs/>
      <w:iCs/>
      <w:sz w:val="22"/>
      <w:szCs w:val="24"/>
      <w:lang w:val="en-US" w:eastAsia="en-US"/>
    </w:rPr>
  </w:style>
  <w:style w:type="character" w:customStyle="1" w:styleId="OdstavecChar">
    <w:name w:val="Odstavec Char"/>
    <w:basedOn w:val="Predvolenpsmoodseku"/>
    <w:link w:val="Odstavec"/>
    <w:rsid w:val="005F274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Arial"/>
        <w:bCs/>
        <w:iCs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39"/>
    <w:lsdException w:name="Normal Indent" w:locked="1"/>
    <w:lsdException w:name="footnote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semiHidden="0" w:unhideWhenUsed="0"/>
    <w:lsdException w:name="Emphasis" w:semiHidden="0" w:uiPriority="0" w:unhideWhenUsed="0"/>
    <w:lsdException w:name="Document Map" w:locked="1"/>
    <w:lsdException w:name="Plain Text" w:locked="1"/>
    <w:lsdException w:name="E-mail Signature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83"/>
    <w:pPr>
      <w:spacing w:before="240" w:after="180"/>
      <w:ind w:left="2835"/>
    </w:pPr>
    <w:rPr>
      <w:rFonts w:cs="Times New Roman"/>
      <w:bCs w:val="0"/>
      <w:iCs w:val="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5F274A"/>
    <w:pPr>
      <w:framePr w:w="2835" w:hSpace="567" w:wrap="around" w:vAnchor="text" w:hAnchor="page" w:y="1"/>
      <w:ind w:left="432" w:hanging="432"/>
      <w:outlineLvl w:val="0"/>
    </w:pPr>
    <w:rPr>
      <w:b/>
      <w:noProof/>
      <w:sz w:val="26"/>
      <w:lang w:val="cs-CZ" w:eastAsia="en-US"/>
    </w:rPr>
  </w:style>
  <w:style w:type="paragraph" w:styleId="Heading2">
    <w:name w:val="heading 2"/>
    <w:aliases w:val="GIDE Heading 2"/>
    <w:basedOn w:val="Normal"/>
    <w:next w:val="Normal"/>
    <w:link w:val="Heading2Char"/>
    <w:autoRedefine/>
    <w:qFormat/>
    <w:rsid w:val="005F274A"/>
    <w:pPr>
      <w:keepNext/>
      <w:framePr w:w="2835" w:wrap="around" w:vAnchor="text" w:hAnchor="page" w:y="1"/>
      <w:numPr>
        <w:ilvl w:val="1"/>
        <w:numId w:val="7"/>
      </w:numPr>
      <w:spacing w:after="240"/>
      <w:mirrorIndents/>
      <w:outlineLvl w:val="1"/>
    </w:pPr>
    <w:rPr>
      <w:rFonts w:cs="Arial"/>
      <w:b/>
      <w:szCs w:val="28"/>
      <w:lang w:val="en-US"/>
    </w:rPr>
  </w:style>
  <w:style w:type="paragraph" w:styleId="Heading3">
    <w:name w:val="heading 3"/>
    <w:basedOn w:val="GIDEHeading3"/>
    <w:next w:val="Normal"/>
    <w:link w:val="Heading3Char"/>
    <w:qFormat/>
    <w:rsid w:val="005F274A"/>
    <w:pPr>
      <w:framePr w:wrap="around"/>
      <w:numPr>
        <w:ilvl w:val="2"/>
        <w:numId w:val="6"/>
      </w:numPr>
      <w:spacing w:after="360"/>
      <w:outlineLvl w:val="2"/>
    </w:pPr>
    <w:rPr>
      <w:iCs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74A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274A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274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274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274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274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GIDE Triple dots"/>
    <w:basedOn w:val="Normal"/>
    <w:uiPriority w:val="99"/>
    <w:rsid w:val="00BB282F"/>
    <w:pPr>
      <w:ind w:left="720"/>
      <w:contextualSpacing/>
    </w:pPr>
  </w:style>
  <w:style w:type="character" w:customStyle="1" w:styleId="Heading2Char">
    <w:name w:val="Heading 2 Char"/>
    <w:aliases w:val="GIDE Heading 2 Char"/>
    <w:basedOn w:val="DefaultParagraphFont"/>
    <w:link w:val="Heading2"/>
    <w:rsid w:val="005F274A"/>
    <w:rPr>
      <w:b/>
      <w:bCs w:val="0"/>
      <w:iCs w:val="0"/>
      <w:szCs w:val="28"/>
      <w:lang w:eastAsia="en-GB"/>
    </w:rPr>
  </w:style>
  <w:style w:type="paragraph" w:customStyle="1" w:styleId="StyleGIDEHeading2">
    <w:name w:val="Style  GIDE Heading 2"/>
    <w:basedOn w:val="Heading1"/>
    <w:uiPriority w:val="99"/>
    <w:semiHidden/>
    <w:locked/>
    <w:rsid w:val="00BB282F"/>
    <w:pPr>
      <w:framePr w:wrap="around"/>
      <w:spacing w:before="480" w:after="360"/>
    </w:pPr>
    <w:rPr>
      <w:rFonts w:ascii="Helvetica" w:hAnsi="Helvetica"/>
      <w:b w:val="0"/>
      <w:bCs/>
      <w:color w:val="333333"/>
      <w:spacing w:val="20"/>
      <w:kern w:val="36"/>
      <w:sz w:val="20"/>
    </w:rPr>
  </w:style>
  <w:style w:type="character" w:customStyle="1" w:styleId="Heading1Char">
    <w:name w:val="Heading 1 Char"/>
    <w:basedOn w:val="DefaultParagraphFont"/>
    <w:link w:val="Heading1"/>
    <w:rsid w:val="005F274A"/>
    <w:rPr>
      <w:rFonts w:ascii="Times New Roman" w:hAnsi="Times New Roman" w:cs="Times New Roman"/>
      <w:b/>
      <w:bCs w:val="0"/>
      <w:iCs w:val="0"/>
      <w:noProof/>
      <w:sz w:val="26"/>
      <w:szCs w:val="20"/>
      <w:lang w:val="cs-CZ"/>
    </w:rPr>
  </w:style>
  <w:style w:type="paragraph" w:customStyle="1" w:styleId="StyleGIDEHeading20">
    <w:name w:val="Style GIDE Heading 2"/>
    <w:basedOn w:val="StyleGIDEHeading2"/>
    <w:uiPriority w:val="99"/>
    <w:semiHidden/>
    <w:locked/>
    <w:rsid w:val="00BB282F"/>
    <w:pPr>
      <w:framePr w:wrap="around"/>
      <w:tabs>
        <w:tab w:val="num" w:pos="432"/>
      </w:tabs>
      <w:spacing w:after="240"/>
    </w:pPr>
    <w:rPr>
      <w:caps/>
      <w:smallCaps/>
      <w:spacing w:val="10"/>
      <w:szCs w:val="22"/>
      <w:lang w:val="en-US"/>
    </w:rPr>
  </w:style>
  <w:style w:type="paragraph" w:customStyle="1" w:styleId="StyleGIDEHeading3">
    <w:name w:val="Style GIDE Heading 3"/>
    <w:basedOn w:val="Heading3"/>
    <w:uiPriority w:val="99"/>
    <w:semiHidden/>
    <w:locked/>
    <w:rsid w:val="00BB282F"/>
    <w:pPr>
      <w:framePr w:wrap="around"/>
    </w:pPr>
    <w:rPr>
      <w:rFonts w:ascii="Verdana" w:hAnsi="Verdana" w:cs="Times New Roman"/>
      <w:iCs w:val="0"/>
      <w:color w:val="333333"/>
      <w:spacing w:val="10"/>
      <w:szCs w:val="24"/>
    </w:rPr>
  </w:style>
  <w:style w:type="character" w:customStyle="1" w:styleId="Heading3Char">
    <w:name w:val="Heading 3 Char"/>
    <w:basedOn w:val="DefaultParagraphFont"/>
    <w:link w:val="Heading3"/>
    <w:rsid w:val="00293294"/>
    <w:rPr>
      <w:b/>
      <w:bCs w:val="0"/>
      <w:sz w:val="18"/>
      <w:szCs w:val="28"/>
      <w:lang w:val="en-GB" w:eastAsia="sk-SK"/>
    </w:rPr>
  </w:style>
  <w:style w:type="paragraph" w:customStyle="1" w:styleId="GIDE-EXHIBIT">
    <w:name w:val="GIDE - EXHIBIT"/>
    <w:basedOn w:val="Normal"/>
    <w:uiPriority w:val="99"/>
    <w:rsid w:val="00BB282F"/>
    <w:rPr>
      <w:b/>
      <w:sz w:val="16"/>
      <w:szCs w:val="16"/>
    </w:rPr>
  </w:style>
  <w:style w:type="paragraph" w:customStyle="1" w:styleId="GIDEHeading1">
    <w:name w:val="GIDE Heading 1"/>
    <w:basedOn w:val="Heading1"/>
    <w:uiPriority w:val="99"/>
    <w:rsid w:val="00BB282F"/>
    <w:pPr>
      <w:framePr w:wrap="around"/>
      <w:numPr>
        <w:numId w:val="4"/>
      </w:numPr>
    </w:pPr>
    <w:rPr>
      <w:rFonts w:ascii="Klavika" w:hAnsi="Klavika"/>
      <w:bCs/>
      <w:caps/>
      <w:color w:val="333333"/>
      <w:spacing w:val="20"/>
      <w:kern w:val="36"/>
      <w:sz w:val="24"/>
      <w:lang w:val="en-US"/>
    </w:rPr>
  </w:style>
  <w:style w:type="paragraph" w:customStyle="1" w:styleId="GIDEHeading3">
    <w:name w:val="GIDE Heading 3"/>
    <w:basedOn w:val="Heading2"/>
    <w:link w:val="GIDEHeading3Char"/>
    <w:uiPriority w:val="99"/>
    <w:rsid w:val="00BB282F"/>
    <w:pPr>
      <w:framePr w:wrap="around"/>
      <w:tabs>
        <w:tab w:val="num" w:pos="720"/>
      </w:tabs>
    </w:pPr>
    <w:rPr>
      <w:lang w:val="en-GB" w:eastAsia="sk-SK"/>
    </w:rPr>
  </w:style>
  <w:style w:type="character" w:customStyle="1" w:styleId="GIDEHeading3Char">
    <w:name w:val="GIDE Heading 3 Char"/>
    <w:basedOn w:val="Heading2Char"/>
    <w:link w:val="GIDEHeading3"/>
    <w:uiPriority w:val="99"/>
    <w:locked/>
    <w:rsid w:val="00BB282F"/>
    <w:rPr>
      <w:b/>
      <w:bCs w:val="0"/>
      <w:iCs w:val="0"/>
      <w:szCs w:val="28"/>
      <w:lang w:val="en-GB" w:eastAsia="sk-SK"/>
    </w:rPr>
  </w:style>
  <w:style w:type="character" w:customStyle="1" w:styleId="GIDENormal">
    <w:name w:val="GIDE Normal"/>
    <w:qFormat/>
    <w:rsid w:val="00BB282F"/>
    <w:rPr>
      <w:rFonts w:ascii="Klavika Lt" w:hAnsi="Klavika Lt"/>
      <w:sz w:val="20"/>
    </w:rPr>
  </w:style>
  <w:style w:type="paragraph" w:customStyle="1" w:styleId="StyleGIDEHeading1NotBold">
    <w:name w:val="Style GIDE Heading 1 + Not Bold"/>
    <w:basedOn w:val="GIDEHeading1"/>
    <w:uiPriority w:val="99"/>
    <w:semiHidden/>
    <w:locked/>
    <w:rsid w:val="00BB282F"/>
    <w:pPr>
      <w:framePr w:wrap="around"/>
      <w:numPr>
        <w:numId w:val="0"/>
      </w:numPr>
    </w:pPr>
    <w:rPr>
      <w:b w:val="0"/>
    </w:rPr>
  </w:style>
  <w:style w:type="paragraph" w:customStyle="1" w:styleId="StyleStyleGIDEHeading2Helvetica10ptBefore12ptAfte">
    <w:name w:val="Style Style GIDE Heading 2 + Helvetica 10 pt Before:  12 pt Afte..."/>
    <w:basedOn w:val="StyleGIDEHeading20"/>
    <w:uiPriority w:val="99"/>
    <w:semiHidden/>
    <w:locked/>
    <w:rsid w:val="00BB282F"/>
    <w:pPr>
      <w:framePr w:wrap="around"/>
      <w:tabs>
        <w:tab w:val="clear" w:pos="432"/>
      </w:tabs>
      <w:spacing w:before="360"/>
      <w:outlineLvl w:val="1"/>
    </w:pPr>
    <w:rPr>
      <w:b/>
      <w:bCs w:val="0"/>
    </w:rPr>
  </w:style>
  <w:style w:type="paragraph" w:customStyle="1" w:styleId="StyleStyleGIDEHeading2Helvetica10ptAfter18pt">
    <w:name w:val="Style Style GIDE Heading 2 + Helvetica 10 pt After:  18 pt"/>
    <w:basedOn w:val="StyleGIDEHeading20"/>
    <w:uiPriority w:val="99"/>
    <w:semiHidden/>
    <w:locked/>
    <w:rsid w:val="00BB282F"/>
    <w:pPr>
      <w:framePr w:wrap="around"/>
      <w:tabs>
        <w:tab w:val="clear" w:pos="432"/>
      </w:tabs>
      <w:spacing w:before="360"/>
      <w:outlineLvl w:val="1"/>
    </w:pPr>
    <w:rPr>
      <w:b/>
      <w:bCs w:val="0"/>
    </w:rPr>
  </w:style>
  <w:style w:type="paragraph" w:customStyle="1" w:styleId="StyleLeft044cm">
    <w:name w:val="Style Left:  044 cm"/>
    <w:basedOn w:val="Normal"/>
    <w:uiPriority w:val="99"/>
    <w:locked/>
    <w:rsid w:val="00BB282F"/>
  </w:style>
  <w:style w:type="character" w:customStyle="1" w:styleId="apple-style-span">
    <w:name w:val="apple-style-span"/>
    <w:basedOn w:val="DefaultParagraphFont"/>
    <w:uiPriority w:val="99"/>
    <w:locked/>
    <w:rsid w:val="00BB282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locked/>
    <w:rsid w:val="00BB282F"/>
    <w:rPr>
      <w:rFonts w:cs="Times New Roman"/>
    </w:rPr>
  </w:style>
  <w:style w:type="paragraph" w:customStyle="1" w:styleId="GIDEHeading32010">
    <w:name w:val="GIDE Heading 3 2010"/>
    <w:basedOn w:val="Normal"/>
    <w:next w:val="Normal"/>
    <w:link w:val="GIDEHeading32010Char"/>
    <w:autoRedefine/>
    <w:qFormat/>
    <w:rsid w:val="00BB282F"/>
    <w:pPr>
      <w:numPr>
        <w:ilvl w:val="1"/>
        <w:numId w:val="3"/>
      </w:numPr>
      <w:tabs>
        <w:tab w:val="clear" w:pos="1647"/>
      </w:tabs>
      <w:spacing w:before="480"/>
      <w:ind w:left="860" w:hanging="576"/>
      <w:outlineLvl w:val="2"/>
    </w:pPr>
    <w:rPr>
      <w:b/>
      <w:sz w:val="24"/>
      <w:szCs w:val="28"/>
      <w:lang w:eastAsia="sk-SK"/>
    </w:rPr>
  </w:style>
  <w:style w:type="character" w:customStyle="1" w:styleId="GIDEHeading32010Char">
    <w:name w:val="GIDE Heading 3 2010 Char"/>
    <w:basedOn w:val="GIDEHeading3Char"/>
    <w:link w:val="GIDEHeading32010"/>
    <w:locked/>
    <w:rsid w:val="00BB282F"/>
    <w:rPr>
      <w:rFonts w:cs="Times New Roman"/>
      <w:b/>
      <w:bCs w:val="0"/>
      <w:iCs w:val="0"/>
      <w:sz w:val="24"/>
      <w:szCs w:val="28"/>
      <w:lang w:val="en-GB" w:eastAsia="sk-SK"/>
    </w:rPr>
  </w:style>
  <w:style w:type="paragraph" w:customStyle="1" w:styleId="GIDEHeading2Slash">
    <w:name w:val="GIDE Heading 2 (Slash)"/>
    <w:basedOn w:val="Normal"/>
    <w:link w:val="GIDEHeading2SlashChar"/>
    <w:uiPriority w:val="99"/>
    <w:rsid w:val="00BB282F"/>
    <w:pPr>
      <w:pageBreakBefore/>
      <w:widowControl w:val="0"/>
      <w:numPr>
        <w:numId w:val="5"/>
      </w:numPr>
      <w:spacing w:before="480"/>
    </w:pPr>
    <w:rPr>
      <w:b/>
      <w:bCs/>
    </w:rPr>
  </w:style>
  <w:style w:type="character" w:customStyle="1" w:styleId="GIDEHeading2SlashChar">
    <w:name w:val="GIDE Heading 2 (Slash) Char"/>
    <w:basedOn w:val="DefaultParagraphFont"/>
    <w:link w:val="GIDEHeading2Slash"/>
    <w:uiPriority w:val="99"/>
    <w:locked/>
    <w:rsid w:val="00BB282F"/>
    <w:rPr>
      <w:rFonts w:cs="Times New Roman"/>
      <w:b/>
      <w:iCs w:val="0"/>
      <w:szCs w:val="20"/>
      <w:lang w:val="en-GB" w:eastAsia="en-GB"/>
    </w:rPr>
  </w:style>
  <w:style w:type="paragraph" w:customStyle="1" w:styleId="KlavikaBd">
    <w:name w:val="Klavika Bd"/>
    <w:basedOn w:val="Normal"/>
    <w:link w:val="KlavikaBdChar"/>
    <w:uiPriority w:val="99"/>
    <w:rsid w:val="00BB282F"/>
    <w:rPr>
      <w:rFonts w:ascii="Klavika Bd" w:hAnsi="Klavika Bd"/>
    </w:rPr>
  </w:style>
  <w:style w:type="character" w:customStyle="1" w:styleId="KlavikaBdChar">
    <w:name w:val="Klavika Bd Char"/>
    <w:basedOn w:val="DefaultParagraphFont"/>
    <w:link w:val="KlavikaBd"/>
    <w:uiPriority w:val="99"/>
    <w:locked/>
    <w:rsid w:val="00BB282F"/>
    <w:rPr>
      <w:rFonts w:ascii="Klavika Bd" w:eastAsia="Times New Roman" w:hAnsi="Klavika Bd"/>
      <w:szCs w:val="20"/>
      <w:lang w:val="en-GB" w:eastAsia="cs-CZ"/>
    </w:rPr>
  </w:style>
  <w:style w:type="character" w:customStyle="1" w:styleId="st">
    <w:name w:val="st"/>
    <w:basedOn w:val="DefaultParagraphFont"/>
    <w:uiPriority w:val="99"/>
    <w:rsid w:val="00BB282F"/>
    <w:rPr>
      <w:rFonts w:cs="Times New Roman"/>
    </w:rPr>
  </w:style>
  <w:style w:type="character" w:customStyle="1" w:styleId="yiv713746395klavikabdchar">
    <w:name w:val="yiv713746395klavikabdchar"/>
    <w:basedOn w:val="DefaultParagraphFont"/>
    <w:uiPriority w:val="99"/>
    <w:rsid w:val="00BB282F"/>
    <w:rPr>
      <w:rFonts w:cs="Times New Roman"/>
    </w:rPr>
  </w:style>
  <w:style w:type="character" w:customStyle="1" w:styleId="yiv2088316800klavikabdchar0">
    <w:name w:val="yiv2088316800klavikabdchar0"/>
    <w:basedOn w:val="DefaultParagraphFont"/>
    <w:uiPriority w:val="99"/>
    <w:rsid w:val="00BB282F"/>
    <w:rPr>
      <w:rFonts w:cs="Times New Roman"/>
    </w:rPr>
  </w:style>
  <w:style w:type="paragraph" w:customStyle="1" w:styleId="yiv2088316800gideheading32010">
    <w:name w:val="yiv2088316800gideheading32010"/>
    <w:basedOn w:val="Normal"/>
    <w:uiPriority w:val="99"/>
    <w:rsid w:val="00BB282F"/>
    <w:pPr>
      <w:spacing w:before="100" w:beforeAutospacing="1" w:after="100" w:afterAutospacing="1"/>
    </w:pPr>
    <w:rPr>
      <w:sz w:val="24"/>
      <w:lang w:val="en-US"/>
    </w:rPr>
  </w:style>
  <w:style w:type="paragraph" w:customStyle="1" w:styleId="yiv2088316800msonormal">
    <w:name w:val="yiv2088316800msonormal"/>
    <w:basedOn w:val="Normal"/>
    <w:uiPriority w:val="99"/>
    <w:rsid w:val="00BB282F"/>
    <w:pPr>
      <w:spacing w:before="100" w:beforeAutospacing="1" w:after="100" w:afterAutospacing="1"/>
    </w:pPr>
    <w:rPr>
      <w:sz w:val="24"/>
      <w:lang w:val="en-US"/>
    </w:rPr>
  </w:style>
  <w:style w:type="numbering" w:customStyle="1" w:styleId="StyleGIDEBulletedGray-50">
    <w:name w:val="Style GIDE Bulleted Gray-50%"/>
    <w:rsid w:val="00BB282F"/>
    <w:pPr>
      <w:numPr>
        <w:numId w:val="2"/>
      </w:numPr>
    </w:pPr>
  </w:style>
  <w:style w:type="numbering" w:customStyle="1" w:styleId="StyleGIDEBulletedOrange">
    <w:name w:val="Style GIDE Bulleted Orange"/>
    <w:rsid w:val="00BB282F"/>
    <w:pPr>
      <w:numPr>
        <w:numId w:val="3"/>
      </w:numPr>
    </w:pPr>
  </w:style>
  <w:style w:type="paragraph" w:styleId="TOC1">
    <w:name w:val="toc 1"/>
    <w:rsid w:val="00423AC3"/>
    <w:pPr>
      <w:tabs>
        <w:tab w:val="right" w:pos="9029"/>
      </w:tabs>
      <w:spacing w:before="0" w:after="0" w:line="360" w:lineRule="auto"/>
      <w:ind w:left="965" w:right="720" w:hanging="965"/>
    </w:pPr>
    <w:rPr>
      <w:bCs w:val="0"/>
      <w:iCs w:val="0"/>
      <w:caps/>
      <w:noProof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rsid w:val="00BB282F"/>
    <w:pPr>
      <w:tabs>
        <w:tab w:val="left" w:pos="1080"/>
        <w:tab w:val="right" w:leader="dot" w:pos="9062"/>
      </w:tabs>
      <w:spacing w:beforeLines="40" w:afterLines="40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rsid w:val="00BB282F"/>
    <w:pPr>
      <w:spacing w:before="0"/>
      <w:ind w:left="480"/>
    </w:pPr>
    <w:rPr>
      <w:sz w:val="24"/>
      <w:lang w:eastAsia="sk-SK"/>
    </w:rPr>
  </w:style>
  <w:style w:type="paragraph" w:styleId="TOC4">
    <w:name w:val="toc 4"/>
    <w:basedOn w:val="Normal"/>
    <w:next w:val="Normal"/>
    <w:autoRedefine/>
    <w:uiPriority w:val="99"/>
    <w:rsid w:val="00BB282F"/>
    <w:pPr>
      <w:spacing w:before="0"/>
      <w:ind w:left="720"/>
    </w:pPr>
    <w:rPr>
      <w:sz w:val="24"/>
      <w:lang w:eastAsia="sk-SK"/>
    </w:rPr>
  </w:style>
  <w:style w:type="paragraph" w:styleId="TOC5">
    <w:name w:val="toc 5"/>
    <w:basedOn w:val="Normal"/>
    <w:next w:val="Normal"/>
    <w:autoRedefine/>
    <w:uiPriority w:val="99"/>
    <w:rsid w:val="00BB282F"/>
    <w:pPr>
      <w:spacing w:before="0"/>
      <w:ind w:left="960"/>
    </w:pPr>
    <w:rPr>
      <w:sz w:val="24"/>
      <w:lang w:eastAsia="sk-SK"/>
    </w:rPr>
  </w:style>
  <w:style w:type="paragraph" w:styleId="TOC6">
    <w:name w:val="toc 6"/>
    <w:basedOn w:val="Normal"/>
    <w:next w:val="Normal"/>
    <w:autoRedefine/>
    <w:uiPriority w:val="99"/>
    <w:rsid w:val="00BB282F"/>
    <w:pPr>
      <w:spacing w:before="0"/>
      <w:ind w:left="1200"/>
    </w:pPr>
    <w:rPr>
      <w:sz w:val="24"/>
      <w:lang w:eastAsia="sk-SK"/>
    </w:rPr>
  </w:style>
  <w:style w:type="paragraph" w:styleId="TOC7">
    <w:name w:val="toc 7"/>
    <w:basedOn w:val="Normal"/>
    <w:next w:val="Normal"/>
    <w:autoRedefine/>
    <w:uiPriority w:val="99"/>
    <w:rsid w:val="00BB282F"/>
    <w:pPr>
      <w:spacing w:before="0"/>
      <w:ind w:left="1440"/>
    </w:pPr>
    <w:rPr>
      <w:sz w:val="24"/>
      <w:lang w:eastAsia="sk-SK"/>
    </w:rPr>
  </w:style>
  <w:style w:type="paragraph" w:styleId="TOC8">
    <w:name w:val="toc 8"/>
    <w:basedOn w:val="Normal"/>
    <w:next w:val="Normal"/>
    <w:autoRedefine/>
    <w:uiPriority w:val="99"/>
    <w:rsid w:val="00BB282F"/>
    <w:pPr>
      <w:spacing w:before="0"/>
      <w:ind w:left="1680"/>
    </w:pPr>
    <w:rPr>
      <w:sz w:val="24"/>
      <w:lang w:eastAsia="sk-SK"/>
    </w:rPr>
  </w:style>
  <w:style w:type="paragraph" w:styleId="TOC9">
    <w:name w:val="toc 9"/>
    <w:basedOn w:val="Normal"/>
    <w:next w:val="Normal"/>
    <w:autoRedefine/>
    <w:uiPriority w:val="99"/>
    <w:rsid w:val="00BB282F"/>
    <w:pPr>
      <w:spacing w:before="0"/>
      <w:ind w:left="1920"/>
    </w:pPr>
    <w:rPr>
      <w:sz w:val="24"/>
      <w:lang w:eastAsia="sk-SK"/>
    </w:rPr>
  </w:style>
  <w:style w:type="paragraph" w:styleId="CommentText">
    <w:name w:val="annotation text"/>
    <w:basedOn w:val="Normal"/>
    <w:link w:val="CommentTextChar"/>
    <w:uiPriority w:val="99"/>
    <w:rsid w:val="00BB282F"/>
  </w:style>
  <w:style w:type="character" w:customStyle="1" w:styleId="CommentTextChar">
    <w:name w:val="Comment Text Char"/>
    <w:basedOn w:val="DefaultParagraphFont"/>
    <w:link w:val="CommentText"/>
    <w:uiPriority w:val="99"/>
    <w:rsid w:val="00BB282F"/>
    <w:rPr>
      <w:rFonts w:eastAsia="Times New Roman"/>
      <w:sz w:val="20"/>
      <w:szCs w:val="20"/>
      <w:lang w:val="en-GB" w:eastAsia="cs-CZ"/>
    </w:rPr>
  </w:style>
  <w:style w:type="paragraph" w:styleId="Header">
    <w:name w:val="header"/>
    <w:basedOn w:val="Normal"/>
    <w:link w:val="HeaderChar"/>
    <w:uiPriority w:val="99"/>
    <w:rsid w:val="00BB28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82F"/>
    <w:rPr>
      <w:rFonts w:eastAsia="Times New Roman"/>
      <w:szCs w:val="20"/>
      <w:lang w:val="en-GB" w:eastAsia="cs-CZ"/>
    </w:rPr>
  </w:style>
  <w:style w:type="paragraph" w:styleId="Footer">
    <w:name w:val="footer"/>
    <w:basedOn w:val="Normal"/>
    <w:link w:val="FooterChar"/>
    <w:uiPriority w:val="99"/>
    <w:rsid w:val="00BB28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82F"/>
    <w:rPr>
      <w:rFonts w:eastAsia="Times New Roman"/>
      <w:szCs w:val="20"/>
      <w:lang w:val="en-GB" w:eastAsia="cs-CZ"/>
    </w:rPr>
  </w:style>
  <w:style w:type="paragraph" w:styleId="Caption">
    <w:name w:val="caption"/>
    <w:basedOn w:val="Normal"/>
    <w:next w:val="Normal"/>
    <w:unhideWhenUsed/>
    <w:qFormat/>
    <w:rsid w:val="004B6B94"/>
    <w:pPr>
      <w:spacing w:after="200"/>
    </w:pPr>
    <w:rPr>
      <w:sz w:val="16"/>
    </w:rPr>
  </w:style>
  <w:style w:type="character" w:styleId="CommentReference">
    <w:name w:val="annotation reference"/>
    <w:basedOn w:val="DefaultParagraphFont"/>
    <w:uiPriority w:val="99"/>
    <w:rsid w:val="00BB282F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BB282F"/>
    <w:rPr>
      <w:rFonts w:cs="Times New Roman"/>
    </w:rPr>
  </w:style>
  <w:style w:type="character" w:styleId="Hyperlink">
    <w:name w:val="Hyperlink"/>
    <w:basedOn w:val="DefaultParagraphFont"/>
    <w:uiPriority w:val="99"/>
    <w:rsid w:val="00BB282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B282F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rsid w:val="00BB282F"/>
    <w:rPr>
      <w:rFonts w:cs="Times New Roman"/>
      <w:b/>
      <w:bCs w:val="0"/>
    </w:rPr>
  </w:style>
  <w:style w:type="paragraph" w:styleId="NormalWeb">
    <w:name w:val="Normal (Web)"/>
    <w:basedOn w:val="Normal"/>
    <w:uiPriority w:val="99"/>
    <w:rsid w:val="00BB282F"/>
    <w:pPr>
      <w:spacing w:before="100" w:beforeAutospacing="1" w:after="100" w:afterAutospacing="1"/>
    </w:pPr>
    <w:rPr>
      <w:bCs/>
      <w:iCs/>
      <w:sz w:val="24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B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282F"/>
    <w:rPr>
      <w:rFonts w:eastAsia="Times New Roman"/>
      <w:b/>
      <w:bCs w:val="0"/>
      <w:sz w:val="20"/>
      <w:szCs w:val="20"/>
      <w:lang w:val="en-GB" w:eastAsia="cs-CZ"/>
    </w:rPr>
  </w:style>
  <w:style w:type="table" w:styleId="TableContemporary">
    <w:name w:val="Table Contemporary"/>
    <w:aliases w:val="GIDE Table Template"/>
    <w:basedOn w:val="TableNormal"/>
    <w:uiPriority w:val="99"/>
    <w:semiHidden/>
    <w:rsid w:val="00BB282F"/>
    <w:pPr>
      <w:spacing w:after="60"/>
      <w:jc w:val="right"/>
    </w:pPr>
    <w:rPr>
      <w:rFonts w:ascii="Tahoma" w:hAnsi="Tahoma"/>
      <w:sz w:val="16"/>
    </w:rPr>
    <w:tblPr>
      <w:tblStyleRowBandSize w:val="1"/>
      <w:tblStyleColBandSize w:val="2"/>
      <w:tblBorders>
        <w:insideH w:val="single" w:sz="18" w:space="0" w:color="FFFFFF"/>
        <w:insideV w:val="single" w:sz="18" w:space="0" w:color="FFFFFF"/>
      </w:tblBorders>
    </w:tblPr>
    <w:trPr>
      <w:cantSplit/>
    </w:trPr>
    <w:tcPr>
      <w:shd w:val="clear" w:color="auto" w:fill="666699"/>
    </w:tcPr>
    <w:tblStylePr w:type="firstRow">
      <w:rPr>
        <w:rFonts w:cs="Times New Roman"/>
        <w:b/>
        <w:bCs/>
        <w:color w:val="FFFFFF"/>
      </w:rPr>
      <w:tblPr/>
      <w:tcPr>
        <w:shd w:val="clear" w:color="auto" w:fill="9999FF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  <w:color w:val="auto"/>
      </w:rPr>
      <w:tblPr/>
      <w:tcPr>
        <w:shd w:val="clear" w:color="auto" w:fill="CCCCCC"/>
      </w:tcPr>
    </w:tblStylePr>
    <w:tblStylePr w:type="band2Horz">
      <w:rPr>
        <w:rFonts w:cs="Times New Roman"/>
        <w:color w:val="auto"/>
      </w:rPr>
      <w:tblPr/>
      <w:tcPr>
        <w:shd w:val="clear" w:color="auto" w:fill="CCCCCC"/>
      </w:tcPr>
    </w:tblStylePr>
    <w:tblStylePr w:type="nwCell">
      <w:rPr>
        <w:rFonts w:ascii="Times New Roman" w:hAnsi="Times New Roman" w:cs="Times New Roman"/>
        <w:b/>
      </w:rPr>
    </w:tblStylePr>
  </w:style>
  <w:style w:type="paragraph" w:styleId="BalloonText">
    <w:name w:val="Balloon Text"/>
    <w:basedOn w:val="Normal"/>
    <w:link w:val="BalloonTextChar"/>
    <w:uiPriority w:val="99"/>
    <w:rsid w:val="00BB282F"/>
    <w:pPr>
      <w:spacing w:before="0"/>
    </w:pPr>
    <w:rPr>
      <w:rFonts w:ascii="Tahoma" w:hAnsi="Tahoma"/>
      <w:bCs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282F"/>
    <w:rPr>
      <w:rFonts w:ascii="Tahoma" w:eastAsia="Times New Roman" w:hAnsi="Tahoma"/>
      <w:bCs w:val="0"/>
      <w:iCs w:val="0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BB282F"/>
    <w:pPr>
      <w:spacing w:before="240" w:after="180"/>
      <w:ind w:left="14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DENumbering01">
    <w:name w:val="GIDE Numbering 01/"/>
    <w:basedOn w:val="Normal"/>
    <w:link w:val="GIDENumbering01Char"/>
    <w:autoRedefine/>
    <w:qFormat/>
    <w:rsid w:val="00BB282F"/>
    <w:pPr>
      <w:numPr>
        <w:numId w:val="1"/>
      </w:numPr>
      <w:tabs>
        <w:tab w:val="clear" w:pos="432"/>
        <w:tab w:val="num" w:pos="567"/>
      </w:tabs>
      <w:ind w:left="564" w:hanging="564"/>
    </w:pPr>
    <w:rPr>
      <w:rFonts w:ascii="Klavika Bd" w:eastAsiaTheme="minorHAnsi" w:hAnsi="Klavika Bd"/>
    </w:rPr>
  </w:style>
  <w:style w:type="character" w:customStyle="1" w:styleId="GIDENumbering01Char">
    <w:name w:val="GIDE Numbering 01/ Char"/>
    <w:basedOn w:val="DefaultParagraphFont"/>
    <w:link w:val="GIDENumbering01"/>
    <w:rsid w:val="00BB282F"/>
    <w:rPr>
      <w:rFonts w:ascii="Klavika Bd" w:eastAsiaTheme="minorHAnsi" w:hAnsi="Klavika Bd" w:cs="Times New Roman"/>
      <w:bCs w:val="0"/>
      <w:iCs w:val="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BB282F"/>
    <w:rPr>
      <w:rFonts w:asciiTheme="majorHAnsi" w:eastAsiaTheme="majorEastAsia" w:hAnsiTheme="majorHAnsi" w:cstheme="majorBidi"/>
      <w:b/>
      <w:i/>
      <w:color w:val="4F81BD" w:themeColor="accent1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BB282F"/>
    <w:rPr>
      <w:rFonts w:asciiTheme="majorHAnsi" w:eastAsiaTheme="majorEastAsia" w:hAnsiTheme="majorHAnsi" w:cstheme="majorBidi"/>
      <w:bCs w:val="0"/>
      <w:iCs w:val="0"/>
      <w:color w:val="243F60" w:themeColor="accent1" w:themeShade="7F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BB282F"/>
    <w:rPr>
      <w:rFonts w:asciiTheme="majorHAnsi" w:eastAsiaTheme="majorEastAsia" w:hAnsiTheme="majorHAnsi" w:cstheme="majorBidi"/>
      <w:bCs w:val="0"/>
      <w:i/>
      <w:color w:val="243F60" w:themeColor="accent1" w:themeShade="7F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BB282F"/>
    <w:rPr>
      <w:rFonts w:asciiTheme="majorHAnsi" w:eastAsiaTheme="majorEastAsia" w:hAnsiTheme="majorHAnsi" w:cstheme="majorBidi"/>
      <w:bCs w:val="0"/>
      <w:i/>
      <w:color w:val="404040" w:themeColor="text1" w:themeTint="BF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BB282F"/>
    <w:rPr>
      <w:rFonts w:asciiTheme="majorHAnsi" w:eastAsiaTheme="majorEastAsia" w:hAnsiTheme="majorHAnsi" w:cstheme="majorBidi"/>
      <w:bCs w:val="0"/>
      <w:iCs w:val="0"/>
      <w:color w:val="404040" w:themeColor="text1" w:themeTint="BF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BB282F"/>
    <w:rPr>
      <w:rFonts w:asciiTheme="majorHAnsi" w:eastAsiaTheme="majorEastAsia" w:hAnsiTheme="majorHAnsi" w:cstheme="majorBidi"/>
      <w:bCs w:val="0"/>
      <w:i/>
      <w:color w:val="404040" w:themeColor="text1" w:themeTint="BF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82F"/>
    <w:pPr>
      <w:keepLines/>
      <w:framePr w:wrap="around"/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customStyle="1" w:styleId="GIDEHeading1Help">
    <w:name w:val="GIDE Heading 1 Help"/>
    <w:basedOn w:val="Heading1"/>
    <w:link w:val="GIDEHeading1HelpChar"/>
    <w:autoRedefine/>
    <w:qFormat/>
    <w:rsid w:val="00833A83"/>
    <w:pPr>
      <w:framePr w:hSpace="0" w:wrap="around" w:vAnchor="margin" w:hAnchor="margin"/>
      <w:spacing w:before="0" w:after="0"/>
      <w:ind w:left="0" w:firstLine="0"/>
      <w:textboxTightWrap w:val="allLines"/>
    </w:pPr>
    <w:rPr>
      <w:rFonts w:ascii="Times New Roman" w:hAnsi="Times New Roman"/>
      <w:sz w:val="28"/>
    </w:rPr>
  </w:style>
  <w:style w:type="character" w:customStyle="1" w:styleId="GIDEHeading1HelpChar">
    <w:name w:val="GIDE Heading 1 Help Char"/>
    <w:basedOn w:val="Heading1Char"/>
    <w:link w:val="GIDEHeading1Help"/>
    <w:rsid w:val="00833A83"/>
    <w:rPr>
      <w:rFonts w:ascii="Times New Roman" w:hAnsi="Times New Roman" w:cs="Times New Roman"/>
      <w:b/>
      <w:bCs w:val="0"/>
      <w:iCs w:val="0"/>
      <w:noProof/>
      <w:sz w:val="28"/>
      <w:szCs w:val="20"/>
      <w:lang w:val="cs-CZ"/>
    </w:rPr>
  </w:style>
  <w:style w:type="table" w:customStyle="1" w:styleId="GIDEGreentable">
    <w:name w:val="GIDE Green table"/>
    <w:basedOn w:val="TableNormal"/>
    <w:uiPriority w:val="99"/>
    <w:rsid w:val="00893974"/>
    <w:pPr>
      <w:spacing w:before="0" w:after="0"/>
      <w:jc w:val="right"/>
    </w:pPr>
    <w:rPr>
      <w:lang w:val="en-GB" w:eastAsia="en-GB"/>
    </w:rPr>
    <w:tblPr>
      <w:jc w:val="righ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jc w:val="right"/>
    </w:trPr>
    <w:tcPr>
      <w:vAlign w:val="center"/>
    </w:tcPr>
    <w:tblStylePr w:type="firstRow">
      <w:rPr>
        <w:rFonts w:ascii="Gungsuh" w:hAnsi="Gungsuh"/>
        <w:b/>
        <w:color w:val="FFFFFF" w:themeColor="background1"/>
        <w:sz w:val="18"/>
      </w:rPr>
      <w:tblPr/>
      <w:tcPr>
        <w:shd w:val="clear" w:color="auto" w:fill="99C724"/>
      </w:tcPr>
    </w:tblStylePr>
    <w:tblStylePr w:type="firstCol">
      <w:pPr>
        <w:jc w:val="left"/>
      </w:p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590B63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B63"/>
    <w:rPr>
      <w:rFonts w:ascii="Segoe UI" w:hAnsi="Segoe UI"/>
      <w:b/>
      <w:bCs w:val="0"/>
      <w:sz w:val="20"/>
      <w:szCs w:val="20"/>
      <w:lang w:val="en-GB"/>
    </w:rPr>
  </w:style>
  <w:style w:type="paragraph" w:customStyle="1" w:styleId="Odstavec">
    <w:name w:val="Odstavec"/>
    <w:basedOn w:val="Normal"/>
    <w:next w:val="Normal"/>
    <w:link w:val="OdstavecChar"/>
    <w:autoRedefine/>
    <w:qFormat/>
    <w:rsid w:val="005F274A"/>
    <w:pPr>
      <w:spacing w:before="0" w:after="0"/>
      <w:ind w:left="1418"/>
    </w:pPr>
    <w:rPr>
      <w:rFonts w:cs="Arial"/>
      <w:bCs/>
      <w:iCs/>
      <w:sz w:val="22"/>
      <w:szCs w:val="24"/>
      <w:lang w:val="en-US" w:eastAsia="en-US"/>
    </w:rPr>
  </w:style>
  <w:style w:type="character" w:customStyle="1" w:styleId="OdstavecChar">
    <w:name w:val="Odstavec Char"/>
    <w:basedOn w:val="DefaultParagraphFont"/>
    <w:link w:val="Odstavec"/>
    <w:rsid w:val="005F274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FE0C5-6E39-4FAC-8591-31504CCA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</dc:creator>
  <cp:lastModifiedBy>saf</cp:lastModifiedBy>
  <cp:revision>2</cp:revision>
  <dcterms:created xsi:type="dcterms:W3CDTF">2015-10-07T09:15:00Z</dcterms:created>
  <dcterms:modified xsi:type="dcterms:W3CDTF">2015-10-07T09:15:00Z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